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E6934" w:rsidTr="004E6934">
        <w:trPr>
          <w:trHeight w:val="2109"/>
        </w:trPr>
        <w:tc>
          <w:tcPr>
            <w:tcW w:w="4785" w:type="dxa"/>
            <w:hideMark/>
          </w:tcPr>
          <w:p w:rsidR="004E6934" w:rsidRDefault="004E6934">
            <w:pPr>
              <w:pStyle w:val="ab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СОГЛАСОВАНО </w:t>
            </w:r>
          </w:p>
          <w:p w:rsidR="004E6934" w:rsidRDefault="004E6934">
            <w:pPr>
              <w:pStyle w:val="ab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Председатель комитета </w:t>
            </w:r>
            <w:proofErr w:type="gramStart"/>
            <w:r>
              <w:rPr>
                <w:rFonts w:eastAsia="Calibri"/>
                <w:lang w:eastAsia="en-US"/>
              </w:rPr>
              <w:t>по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4E6934" w:rsidRDefault="004E6934">
            <w:pPr>
              <w:pStyle w:val="ab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образованию администрации </w:t>
            </w:r>
          </w:p>
          <w:p w:rsidR="004E6934" w:rsidRDefault="004E6934">
            <w:pPr>
              <w:pStyle w:val="ab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Братска</w:t>
            </w:r>
          </w:p>
          <w:p w:rsidR="004E6934" w:rsidRDefault="004E6934">
            <w:pPr>
              <w:pStyle w:val="ab"/>
              <w:spacing w:before="120" w:after="120" w:line="276" w:lineRule="auto"/>
              <w:jc w:val="both"/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   О.А. </w:t>
            </w:r>
            <w:r>
              <w:rPr>
                <w:color w:val="333333"/>
                <w:shd w:val="clear" w:color="auto" w:fill="FFFFFF"/>
                <w:lang w:eastAsia="en-US"/>
              </w:rPr>
              <w:t>Ефимова</w:t>
            </w:r>
          </w:p>
          <w:p w:rsidR="004E6934" w:rsidRDefault="004E6934">
            <w:pPr>
              <w:pStyle w:val="ab"/>
              <w:spacing w:before="120" w:after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222"/>
                <w:shd w:val="clear" w:color="auto" w:fill="FFFFFF"/>
                <w:lang w:eastAsia="en-US"/>
              </w:rPr>
              <w:t>«__»___________2024 г.</w:t>
            </w:r>
          </w:p>
        </w:tc>
        <w:tc>
          <w:tcPr>
            <w:tcW w:w="4786" w:type="dxa"/>
            <w:hideMark/>
          </w:tcPr>
          <w:p w:rsidR="004E6934" w:rsidRDefault="004E6934">
            <w:pPr>
              <w:pStyle w:val="ab"/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УТВЕРЖДАЮ</w:t>
            </w:r>
          </w:p>
          <w:p w:rsidR="004E6934" w:rsidRDefault="004E6934">
            <w:pPr>
              <w:pStyle w:val="ab"/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МАУ </w:t>
            </w:r>
            <w:proofErr w:type="gramStart"/>
            <w:r>
              <w:rPr>
                <w:rFonts w:eastAsia="Calibri"/>
                <w:lang w:eastAsia="en-US"/>
              </w:rPr>
              <w:t>ДО</w:t>
            </w:r>
            <w:proofErr w:type="gramEnd"/>
          </w:p>
          <w:p w:rsidR="004E6934" w:rsidRDefault="004E6934">
            <w:pPr>
              <w:pStyle w:val="ab"/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«ДДЮТ им. Евтушенко»</w:t>
            </w:r>
          </w:p>
          <w:p w:rsidR="004E6934" w:rsidRDefault="004E6934">
            <w:pPr>
              <w:pStyle w:val="ab"/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222"/>
                <w:shd w:val="clear" w:color="auto" w:fill="FFFFFF"/>
                <w:lang w:eastAsia="en-US"/>
              </w:rPr>
              <w:t>МО г. Братска</w:t>
            </w:r>
          </w:p>
          <w:p w:rsidR="004E6934" w:rsidRDefault="004E6934">
            <w:pPr>
              <w:pStyle w:val="ab"/>
              <w:spacing w:before="120" w:after="120" w:line="276" w:lineRule="auto"/>
              <w:jc w:val="right"/>
              <w:rPr>
                <w:rFonts w:eastAsia="Calibri"/>
                <w:color w:val="222222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>________</w:t>
            </w:r>
            <w:r>
              <w:rPr>
                <w:color w:val="333333"/>
                <w:shd w:val="clear" w:color="auto" w:fill="FFFFFF"/>
                <w:lang w:eastAsia="en-US"/>
              </w:rPr>
              <w:t xml:space="preserve"> Л.П. </w:t>
            </w:r>
            <w:proofErr w:type="spellStart"/>
            <w:r>
              <w:rPr>
                <w:color w:val="333333"/>
                <w:shd w:val="clear" w:color="auto" w:fill="FFFFFF"/>
                <w:lang w:eastAsia="en-US"/>
              </w:rPr>
              <w:t>Панасенкова</w:t>
            </w:r>
            <w:proofErr w:type="spellEnd"/>
            <w:r>
              <w:rPr>
                <w:color w:val="333333"/>
                <w:shd w:val="clear" w:color="auto" w:fill="FFFFFF"/>
                <w:lang w:eastAsia="en-US"/>
              </w:rPr>
              <w:t> </w:t>
            </w:r>
          </w:p>
          <w:p w:rsidR="004E6934" w:rsidRDefault="004E6934">
            <w:pPr>
              <w:pStyle w:val="ab"/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222"/>
                <w:shd w:val="clear" w:color="auto" w:fill="FFFFFF"/>
                <w:lang w:eastAsia="en-US"/>
              </w:rPr>
              <w:t>«__»___________2024 г.</w:t>
            </w:r>
          </w:p>
        </w:tc>
      </w:tr>
    </w:tbl>
    <w:p w:rsidR="007C573F" w:rsidRDefault="007C573F" w:rsidP="00BA59D6">
      <w:pPr>
        <w:pStyle w:val="3"/>
        <w:spacing w:before="0" w:beforeAutospacing="0" w:after="0" w:afterAutospacing="0"/>
        <w:jc w:val="both"/>
        <w:rPr>
          <w:caps/>
          <w:sz w:val="28"/>
          <w:szCs w:val="28"/>
        </w:rPr>
      </w:pPr>
    </w:p>
    <w:p w:rsidR="00D04A5D" w:rsidRDefault="00D04A5D" w:rsidP="00720597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E022BD" w:rsidRDefault="00610B10" w:rsidP="0072059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17E2D">
        <w:rPr>
          <w:caps/>
          <w:sz w:val="28"/>
          <w:szCs w:val="28"/>
        </w:rPr>
        <w:t>Положение</w:t>
      </w:r>
      <w:r w:rsidRPr="00D17E2D">
        <w:rPr>
          <w:sz w:val="28"/>
          <w:szCs w:val="28"/>
        </w:rPr>
        <w:t xml:space="preserve"> </w:t>
      </w:r>
      <w:r w:rsidRPr="00D17E2D">
        <w:rPr>
          <w:sz w:val="28"/>
          <w:szCs w:val="28"/>
        </w:rPr>
        <w:br/>
      </w:r>
      <w:r w:rsidR="008525C1" w:rsidRPr="00D17E2D">
        <w:rPr>
          <w:sz w:val="28"/>
          <w:szCs w:val="28"/>
        </w:rPr>
        <w:t xml:space="preserve">о </w:t>
      </w:r>
      <w:r w:rsidR="00BA5A5F">
        <w:rPr>
          <w:sz w:val="28"/>
          <w:szCs w:val="28"/>
        </w:rPr>
        <w:t>муниципальном</w:t>
      </w:r>
      <w:r w:rsidRPr="00D17E2D">
        <w:rPr>
          <w:sz w:val="28"/>
          <w:szCs w:val="28"/>
        </w:rPr>
        <w:t xml:space="preserve"> </w:t>
      </w:r>
      <w:r w:rsidR="00892907">
        <w:rPr>
          <w:sz w:val="28"/>
          <w:szCs w:val="28"/>
        </w:rPr>
        <w:t>конкурсе</w:t>
      </w:r>
      <w:r w:rsidR="00C7147F">
        <w:rPr>
          <w:sz w:val="28"/>
          <w:szCs w:val="28"/>
        </w:rPr>
        <w:t xml:space="preserve"> сценария мероприятия</w:t>
      </w:r>
      <w:r w:rsidR="00892907">
        <w:rPr>
          <w:sz w:val="28"/>
          <w:szCs w:val="28"/>
        </w:rPr>
        <w:t xml:space="preserve"> </w:t>
      </w:r>
    </w:p>
    <w:p w:rsidR="00C50D34" w:rsidRPr="00D17E2D" w:rsidRDefault="006E658D" w:rsidP="0072059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17E2D">
        <w:rPr>
          <w:sz w:val="28"/>
          <w:szCs w:val="28"/>
        </w:rPr>
        <w:t>«</w:t>
      </w:r>
      <w:r w:rsidR="00D04A5D" w:rsidRPr="00D04A5D">
        <w:rPr>
          <w:sz w:val="28"/>
          <w:szCs w:val="28"/>
        </w:rPr>
        <w:t>Необыкновенные приключения детей и их родителей в библиотеке»</w:t>
      </w:r>
      <w:r w:rsidR="00C7147F">
        <w:rPr>
          <w:sz w:val="28"/>
          <w:szCs w:val="28"/>
        </w:rPr>
        <w:t xml:space="preserve"> </w:t>
      </w:r>
    </w:p>
    <w:p w:rsidR="008906BB" w:rsidRPr="00D17E2D" w:rsidRDefault="008906BB" w:rsidP="00BA59D6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C50D34" w:rsidRPr="00755AC7" w:rsidRDefault="00C50D34" w:rsidP="003648E5">
      <w:pPr>
        <w:pStyle w:val="ac"/>
        <w:numPr>
          <w:ilvl w:val="0"/>
          <w:numId w:val="6"/>
        </w:numPr>
        <w:rPr>
          <w:rStyle w:val="a6"/>
          <w:sz w:val="28"/>
          <w:szCs w:val="28"/>
        </w:rPr>
      </w:pPr>
      <w:r w:rsidRPr="00755AC7">
        <w:rPr>
          <w:rStyle w:val="a6"/>
          <w:sz w:val="28"/>
          <w:szCs w:val="28"/>
        </w:rPr>
        <w:t>Общие положения</w:t>
      </w:r>
    </w:p>
    <w:p w:rsidR="001018DC" w:rsidRPr="001018DC" w:rsidRDefault="001018DC" w:rsidP="001018DC">
      <w:pPr>
        <w:pStyle w:val="ac"/>
        <w:ind w:left="2770"/>
        <w:rPr>
          <w:sz w:val="28"/>
          <w:szCs w:val="28"/>
        </w:rPr>
      </w:pPr>
    </w:p>
    <w:p w:rsidR="004E6934" w:rsidRDefault="006350E9" w:rsidP="003648E5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D17E2D">
        <w:rPr>
          <w:rFonts w:eastAsia="Calibri"/>
          <w:sz w:val="28"/>
          <w:szCs w:val="28"/>
        </w:rPr>
        <w:t xml:space="preserve">Настоящее положение регламентирует организацию и порядок проведения </w:t>
      </w:r>
      <w:r w:rsidR="004E6934">
        <w:rPr>
          <w:rFonts w:eastAsia="Calibri"/>
          <w:sz w:val="28"/>
          <w:szCs w:val="28"/>
        </w:rPr>
        <w:t xml:space="preserve"> муниципального</w:t>
      </w:r>
      <w:r w:rsidR="004E6934" w:rsidRPr="004E6934">
        <w:rPr>
          <w:rFonts w:eastAsia="Calibri"/>
          <w:sz w:val="28"/>
          <w:szCs w:val="28"/>
        </w:rPr>
        <w:t xml:space="preserve"> </w:t>
      </w:r>
      <w:r w:rsidR="004E6934">
        <w:rPr>
          <w:rFonts w:eastAsia="Calibri"/>
          <w:sz w:val="28"/>
          <w:szCs w:val="28"/>
        </w:rPr>
        <w:t>конкурса</w:t>
      </w:r>
      <w:r w:rsidR="00E022BD">
        <w:rPr>
          <w:rFonts w:eastAsia="Calibri"/>
          <w:sz w:val="28"/>
          <w:szCs w:val="28"/>
        </w:rPr>
        <w:t xml:space="preserve"> сценария мероприятия</w:t>
      </w:r>
      <w:r w:rsidR="004E6934" w:rsidRPr="004E6934">
        <w:rPr>
          <w:rFonts w:eastAsia="Calibri"/>
          <w:sz w:val="28"/>
          <w:szCs w:val="28"/>
        </w:rPr>
        <w:t xml:space="preserve"> «Необыкновенные приключения детей и их родителей в библиотеке»</w:t>
      </w:r>
      <w:r w:rsidR="004E6934">
        <w:rPr>
          <w:rFonts w:eastAsia="Calibri"/>
          <w:sz w:val="28"/>
          <w:szCs w:val="28"/>
        </w:rPr>
        <w:t xml:space="preserve"> </w:t>
      </w:r>
      <w:r w:rsidRPr="00D17E2D">
        <w:rPr>
          <w:rFonts w:eastAsia="Calibri"/>
          <w:sz w:val="28"/>
          <w:szCs w:val="28"/>
        </w:rPr>
        <w:t>(далее –</w:t>
      </w:r>
      <w:r w:rsidR="00892907">
        <w:rPr>
          <w:rFonts w:eastAsia="Calibri"/>
          <w:sz w:val="28"/>
          <w:szCs w:val="28"/>
        </w:rPr>
        <w:t xml:space="preserve"> Конкурс</w:t>
      </w:r>
      <w:r w:rsidRPr="00D17E2D">
        <w:rPr>
          <w:rFonts w:eastAsia="Calibri"/>
          <w:sz w:val="28"/>
          <w:szCs w:val="28"/>
        </w:rPr>
        <w:t>).</w:t>
      </w:r>
    </w:p>
    <w:p w:rsidR="004E6934" w:rsidRPr="004E6934" w:rsidRDefault="004E6934" w:rsidP="003648E5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Организатором Конкурса </w:t>
      </w:r>
      <w:r w:rsidRPr="004E6934">
        <w:rPr>
          <w:rFonts w:eastAsia="Calibri"/>
          <w:sz w:val="28"/>
          <w:szCs w:val="28"/>
        </w:rPr>
        <w:t>является Муниципальное автономное учреждение дополнительного образования «Дворец детского и юношеского творчества им. Е.А. Евтушенко» МО г. Братска.</w:t>
      </w:r>
    </w:p>
    <w:p w:rsidR="004E6934" w:rsidRPr="001018DC" w:rsidRDefault="009340CB" w:rsidP="003648E5">
      <w:pPr>
        <w:pStyle w:val="ac"/>
        <w:numPr>
          <w:ilvl w:val="1"/>
          <w:numId w:val="5"/>
        </w:numPr>
        <w:tabs>
          <w:tab w:val="left" w:pos="284"/>
        </w:tabs>
        <w:jc w:val="both"/>
        <w:rPr>
          <w:rFonts w:eastAsia="Calibri"/>
          <w:sz w:val="28"/>
          <w:szCs w:val="28"/>
        </w:rPr>
      </w:pPr>
      <w:r w:rsidRPr="001018DC">
        <w:rPr>
          <w:rFonts w:eastAsia="Calibri"/>
          <w:sz w:val="28"/>
          <w:szCs w:val="28"/>
        </w:rPr>
        <w:t>Конкурс приурочен к проведению Года семьи в России.</w:t>
      </w:r>
    </w:p>
    <w:p w:rsidR="00407973" w:rsidRPr="001018DC" w:rsidRDefault="0080480C" w:rsidP="003648E5">
      <w:pPr>
        <w:pStyle w:val="ac"/>
        <w:numPr>
          <w:ilvl w:val="1"/>
          <w:numId w:val="5"/>
        </w:numPr>
        <w:tabs>
          <w:tab w:val="left" w:pos="284"/>
        </w:tabs>
        <w:jc w:val="both"/>
        <w:rPr>
          <w:rFonts w:eastAsia="Calibri"/>
          <w:sz w:val="28"/>
          <w:szCs w:val="28"/>
          <w:lang w:eastAsia="zh-CN"/>
        </w:rPr>
      </w:pPr>
      <w:r w:rsidRPr="001018DC">
        <w:rPr>
          <w:rFonts w:eastAsia="Calibri"/>
          <w:sz w:val="28"/>
          <w:szCs w:val="28"/>
          <w:lang w:eastAsia="zh-CN"/>
        </w:rPr>
        <w:t>В</w:t>
      </w:r>
      <w:r w:rsidR="001D7256" w:rsidRPr="001018DC">
        <w:rPr>
          <w:rFonts w:eastAsia="Calibri"/>
          <w:sz w:val="28"/>
          <w:szCs w:val="28"/>
          <w:lang w:eastAsia="zh-CN"/>
        </w:rPr>
        <w:t xml:space="preserve"> </w:t>
      </w:r>
      <w:r w:rsidRPr="001018DC">
        <w:rPr>
          <w:rFonts w:eastAsia="Calibri"/>
          <w:sz w:val="28"/>
          <w:szCs w:val="28"/>
          <w:lang w:eastAsia="zh-CN"/>
        </w:rPr>
        <w:t>конкурс</w:t>
      </w:r>
      <w:r w:rsidR="008A69EC" w:rsidRPr="001018DC">
        <w:rPr>
          <w:rFonts w:eastAsia="Calibri"/>
          <w:sz w:val="28"/>
          <w:szCs w:val="28"/>
          <w:lang w:eastAsia="zh-CN"/>
        </w:rPr>
        <w:t>е</w:t>
      </w:r>
      <w:r w:rsidRPr="001018DC">
        <w:rPr>
          <w:rFonts w:eastAsia="Calibri"/>
          <w:sz w:val="28"/>
          <w:szCs w:val="28"/>
          <w:lang w:eastAsia="zh-CN"/>
        </w:rPr>
        <w:t xml:space="preserve"> </w:t>
      </w:r>
      <w:r w:rsidR="008A69EC" w:rsidRPr="001018DC">
        <w:rPr>
          <w:rFonts w:eastAsia="Calibri"/>
          <w:sz w:val="28"/>
          <w:szCs w:val="28"/>
          <w:lang w:eastAsia="zh-CN"/>
        </w:rPr>
        <w:t>уча</w:t>
      </w:r>
      <w:r w:rsidRPr="001018DC">
        <w:rPr>
          <w:rFonts w:eastAsia="Calibri"/>
          <w:sz w:val="28"/>
          <w:szCs w:val="28"/>
          <w:lang w:eastAsia="zh-CN"/>
        </w:rPr>
        <w:t xml:space="preserve">ствуют сценарии </w:t>
      </w:r>
      <w:r w:rsidR="008A69EC" w:rsidRPr="001018DC">
        <w:rPr>
          <w:rFonts w:eastAsia="Calibri"/>
          <w:sz w:val="28"/>
          <w:szCs w:val="28"/>
          <w:lang w:eastAsia="zh-CN"/>
        </w:rPr>
        <w:t>к</w:t>
      </w:r>
      <w:r w:rsidRPr="001018DC">
        <w:rPr>
          <w:rFonts w:eastAsia="Calibri"/>
          <w:sz w:val="28"/>
          <w:szCs w:val="28"/>
          <w:lang w:eastAsia="zh-CN"/>
        </w:rPr>
        <w:t>омплексного мероприятия</w:t>
      </w:r>
      <w:r w:rsidR="008A69EC" w:rsidRPr="001018DC">
        <w:rPr>
          <w:rFonts w:eastAsia="Calibri"/>
          <w:sz w:val="28"/>
          <w:szCs w:val="28"/>
          <w:lang w:eastAsia="zh-CN"/>
        </w:rPr>
        <w:t>, адресованного</w:t>
      </w:r>
      <w:r w:rsidR="00C97D46" w:rsidRPr="001018DC">
        <w:rPr>
          <w:rFonts w:eastAsia="Calibri"/>
          <w:sz w:val="28"/>
          <w:szCs w:val="28"/>
          <w:lang w:eastAsia="zh-CN"/>
        </w:rPr>
        <w:t xml:space="preserve"> семьям с детьми, призванного</w:t>
      </w:r>
      <w:r w:rsidR="00DC3824" w:rsidRPr="001018DC">
        <w:rPr>
          <w:rFonts w:eastAsia="Calibri"/>
          <w:sz w:val="28"/>
          <w:szCs w:val="28"/>
          <w:lang w:eastAsia="zh-CN"/>
        </w:rPr>
        <w:t xml:space="preserve"> с пользой организовать культурный </w:t>
      </w:r>
      <w:r w:rsidRPr="001018DC">
        <w:rPr>
          <w:rFonts w:eastAsia="Calibri"/>
          <w:sz w:val="28"/>
          <w:szCs w:val="28"/>
          <w:lang w:eastAsia="zh-CN"/>
        </w:rPr>
        <w:t xml:space="preserve">семейный </w:t>
      </w:r>
      <w:r w:rsidR="00DC3824" w:rsidRPr="001018DC">
        <w:rPr>
          <w:rFonts w:eastAsia="Calibri"/>
          <w:sz w:val="28"/>
          <w:szCs w:val="28"/>
          <w:lang w:eastAsia="zh-CN"/>
        </w:rPr>
        <w:t xml:space="preserve">досуг. </w:t>
      </w:r>
      <w:r w:rsidRPr="001018DC">
        <w:rPr>
          <w:rFonts w:eastAsia="Calibri"/>
          <w:sz w:val="28"/>
          <w:szCs w:val="28"/>
          <w:lang w:eastAsia="zh-CN"/>
        </w:rPr>
        <w:t>Мероприятие н</w:t>
      </w:r>
      <w:r w:rsidR="00DC3824" w:rsidRPr="001018DC">
        <w:rPr>
          <w:rFonts w:eastAsia="Calibri"/>
          <w:sz w:val="28"/>
          <w:szCs w:val="28"/>
          <w:lang w:eastAsia="zh-CN"/>
        </w:rPr>
        <w:t xml:space="preserve">осит универсальный характер, подразумевает свободный выбор </w:t>
      </w:r>
      <w:r w:rsidRPr="001018DC">
        <w:rPr>
          <w:rFonts w:eastAsia="Calibri"/>
          <w:sz w:val="28"/>
          <w:szCs w:val="28"/>
          <w:lang w:eastAsia="zh-CN"/>
        </w:rPr>
        <w:t>формы проведения</w:t>
      </w:r>
      <w:r w:rsidR="00DC3824" w:rsidRPr="001018DC">
        <w:rPr>
          <w:rFonts w:eastAsia="Calibri"/>
          <w:sz w:val="28"/>
          <w:szCs w:val="28"/>
          <w:lang w:eastAsia="zh-CN"/>
        </w:rPr>
        <w:t>, свободное общение, неограниченные возрастные рамки.</w:t>
      </w:r>
    </w:p>
    <w:p w:rsidR="006350E9" w:rsidRPr="00D17E2D" w:rsidRDefault="006350E9" w:rsidP="00903C43">
      <w:pPr>
        <w:pStyle w:val="a"/>
        <w:numPr>
          <w:ilvl w:val="0"/>
          <w:numId w:val="0"/>
        </w:numPr>
        <w:tabs>
          <w:tab w:val="left" w:pos="1254"/>
        </w:tabs>
        <w:jc w:val="both"/>
        <w:rPr>
          <w:sz w:val="28"/>
          <w:szCs w:val="28"/>
          <w:shd w:val="clear" w:color="auto" w:fill="FFFFFF"/>
        </w:rPr>
      </w:pPr>
    </w:p>
    <w:p w:rsidR="006350E9" w:rsidRDefault="006350E9" w:rsidP="003648E5">
      <w:pPr>
        <w:pStyle w:val="a"/>
        <w:numPr>
          <w:ilvl w:val="0"/>
          <w:numId w:val="5"/>
        </w:numPr>
        <w:tabs>
          <w:tab w:val="left" w:pos="1254"/>
        </w:tabs>
        <w:rPr>
          <w:b/>
          <w:sz w:val="28"/>
          <w:szCs w:val="28"/>
          <w:shd w:val="clear" w:color="auto" w:fill="FFFFFF"/>
        </w:rPr>
      </w:pPr>
      <w:r w:rsidRPr="00D17E2D">
        <w:rPr>
          <w:b/>
          <w:sz w:val="28"/>
          <w:szCs w:val="28"/>
          <w:shd w:val="clear" w:color="auto" w:fill="FFFFFF"/>
        </w:rPr>
        <w:t xml:space="preserve">Цели и задачи </w:t>
      </w:r>
      <w:r w:rsidR="006B54F3">
        <w:rPr>
          <w:b/>
          <w:sz w:val="28"/>
          <w:szCs w:val="28"/>
          <w:shd w:val="clear" w:color="auto" w:fill="FFFFFF"/>
        </w:rPr>
        <w:t>Конкурса</w:t>
      </w:r>
    </w:p>
    <w:p w:rsidR="001018DC" w:rsidRPr="00D17E2D" w:rsidRDefault="001018DC" w:rsidP="001018DC">
      <w:pPr>
        <w:pStyle w:val="a"/>
        <w:numPr>
          <w:ilvl w:val="0"/>
          <w:numId w:val="0"/>
        </w:numPr>
        <w:tabs>
          <w:tab w:val="left" w:pos="1254"/>
        </w:tabs>
        <w:ind w:left="2770"/>
        <w:rPr>
          <w:b/>
          <w:sz w:val="28"/>
          <w:szCs w:val="28"/>
          <w:shd w:val="clear" w:color="auto" w:fill="FFFFFF"/>
        </w:rPr>
      </w:pPr>
    </w:p>
    <w:p w:rsidR="00471665" w:rsidRDefault="00892907" w:rsidP="002A3143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755AC7">
        <w:rPr>
          <w:rFonts w:eastAsia="Calibri"/>
          <w:sz w:val="28"/>
          <w:szCs w:val="28"/>
        </w:rPr>
        <w:t>Конкурс</w:t>
      </w:r>
      <w:r w:rsidR="0084488D" w:rsidRPr="00755AC7">
        <w:rPr>
          <w:rFonts w:eastAsia="Calibri"/>
          <w:sz w:val="28"/>
          <w:szCs w:val="28"/>
        </w:rPr>
        <w:t xml:space="preserve"> проводится с цель</w:t>
      </w:r>
      <w:r w:rsidR="005676AF" w:rsidRPr="00755AC7">
        <w:rPr>
          <w:rFonts w:eastAsia="Calibri"/>
          <w:sz w:val="28"/>
          <w:szCs w:val="28"/>
        </w:rPr>
        <w:t xml:space="preserve">ю укрепления </w:t>
      </w:r>
      <w:r w:rsidR="0080480C" w:rsidRPr="00755AC7">
        <w:rPr>
          <w:rFonts w:eastAsia="Calibri"/>
          <w:sz w:val="28"/>
          <w:szCs w:val="28"/>
        </w:rPr>
        <w:t>и популяризации традиционных семейных ценностей</w:t>
      </w:r>
      <w:r w:rsidR="002A3143">
        <w:rPr>
          <w:rFonts w:eastAsia="Calibri"/>
          <w:sz w:val="28"/>
          <w:szCs w:val="28"/>
        </w:rPr>
        <w:t xml:space="preserve"> и</w:t>
      </w:r>
      <w:r w:rsidR="00B53CA9">
        <w:rPr>
          <w:rFonts w:eastAsia="Calibri"/>
          <w:sz w:val="28"/>
          <w:szCs w:val="28"/>
        </w:rPr>
        <w:t xml:space="preserve"> </w:t>
      </w:r>
      <w:r w:rsidR="002A3143">
        <w:rPr>
          <w:rFonts w:eastAsia="Calibri"/>
          <w:sz w:val="28"/>
          <w:szCs w:val="28"/>
        </w:rPr>
        <w:t>привлечения</w:t>
      </w:r>
      <w:r w:rsidR="002A3143" w:rsidRPr="002A3143">
        <w:rPr>
          <w:rFonts w:eastAsia="Calibri"/>
          <w:sz w:val="28"/>
          <w:szCs w:val="28"/>
        </w:rPr>
        <w:t xml:space="preserve"> внимания родителей и детей к библиотеке, как месту проведения п</w:t>
      </w:r>
      <w:r w:rsidR="002A3143">
        <w:rPr>
          <w:rFonts w:eastAsia="Calibri"/>
          <w:sz w:val="28"/>
          <w:szCs w:val="28"/>
        </w:rPr>
        <w:t>ознавательного семейного досуга.</w:t>
      </w:r>
    </w:p>
    <w:p w:rsidR="00C50D34" w:rsidRPr="00755AC7" w:rsidRDefault="00C50D34" w:rsidP="003648E5">
      <w:pPr>
        <w:pStyle w:val="ab"/>
        <w:numPr>
          <w:ilvl w:val="1"/>
          <w:numId w:val="5"/>
        </w:numPr>
        <w:jc w:val="both"/>
        <w:rPr>
          <w:bCs/>
          <w:iCs/>
          <w:sz w:val="28"/>
          <w:szCs w:val="28"/>
        </w:rPr>
      </w:pPr>
      <w:r w:rsidRPr="00755AC7">
        <w:rPr>
          <w:rFonts w:eastAsia="Calibri"/>
          <w:sz w:val="28"/>
          <w:szCs w:val="28"/>
        </w:rPr>
        <w:t>Задачи</w:t>
      </w:r>
      <w:r w:rsidR="006350E9" w:rsidRPr="00755AC7">
        <w:rPr>
          <w:rFonts w:eastAsia="Calibri"/>
          <w:sz w:val="28"/>
          <w:szCs w:val="28"/>
        </w:rPr>
        <w:t xml:space="preserve"> </w:t>
      </w:r>
      <w:r w:rsidR="00AD2906" w:rsidRPr="00755AC7">
        <w:rPr>
          <w:rFonts w:eastAsia="Calibri"/>
          <w:sz w:val="28"/>
          <w:szCs w:val="28"/>
        </w:rPr>
        <w:t>Конкурса</w:t>
      </w:r>
      <w:r w:rsidR="006350E9" w:rsidRPr="00755AC7">
        <w:rPr>
          <w:rFonts w:eastAsia="Calibri"/>
          <w:sz w:val="28"/>
          <w:szCs w:val="28"/>
        </w:rPr>
        <w:t>:</w:t>
      </w:r>
      <w:r w:rsidR="006350E9" w:rsidRPr="00755AC7">
        <w:rPr>
          <w:bCs/>
          <w:iCs/>
          <w:sz w:val="28"/>
          <w:szCs w:val="28"/>
        </w:rPr>
        <w:t xml:space="preserve"> </w:t>
      </w:r>
    </w:p>
    <w:p w:rsidR="0080759C" w:rsidRPr="0080759C" w:rsidRDefault="0080759C" w:rsidP="0080759C">
      <w:pPr>
        <w:pStyle w:val="ac"/>
        <w:numPr>
          <w:ilvl w:val="0"/>
          <w:numId w:val="2"/>
        </w:numPr>
        <w:ind w:left="1428"/>
        <w:jc w:val="both"/>
        <w:rPr>
          <w:bCs/>
          <w:iCs/>
          <w:sz w:val="28"/>
          <w:szCs w:val="28"/>
        </w:rPr>
      </w:pPr>
      <w:r w:rsidRPr="0080759C">
        <w:rPr>
          <w:rFonts w:eastAsia="Calibri"/>
          <w:sz w:val="28"/>
          <w:szCs w:val="28"/>
        </w:rPr>
        <w:t>продвижение эффективных форм приобщения к семейному чтению</w:t>
      </w:r>
      <w:r>
        <w:rPr>
          <w:rFonts w:eastAsia="Calibri"/>
          <w:sz w:val="28"/>
          <w:szCs w:val="28"/>
        </w:rPr>
        <w:t>;</w:t>
      </w:r>
    </w:p>
    <w:p w:rsidR="0080759C" w:rsidRPr="002A3143" w:rsidRDefault="0080759C" w:rsidP="002A3143">
      <w:pPr>
        <w:pStyle w:val="ac"/>
        <w:numPr>
          <w:ilvl w:val="0"/>
          <w:numId w:val="2"/>
        </w:numPr>
        <w:ind w:left="142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выявление лучших методических</w:t>
      </w:r>
      <w:r w:rsidRPr="001D7256">
        <w:rPr>
          <w:bCs/>
          <w:iCs/>
          <w:sz w:val="28"/>
          <w:szCs w:val="28"/>
        </w:rPr>
        <w:t xml:space="preserve"> материал</w:t>
      </w:r>
      <w:r>
        <w:rPr>
          <w:bCs/>
          <w:iCs/>
          <w:sz w:val="28"/>
          <w:szCs w:val="28"/>
        </w:rPr>
        <w:t>ов</w:t>
      </w:r>
      <w:r w:rsidRPr="001D7256">
        <w:rPr>
          <w:bCs/>
          <w:iCs/>
          <w:sz w:val="28"/>
          <w:szCs w:val="28"/>
        </w:rPr>
        <w:t xml:space="preserve"> по работе с семьями;</w:t>
      </w:r>
    </w:p>
    <w:p w:rsidR="00471665" w:rsidRDefault="0080759C" w:rsidP="00C7147F">
      <w:pPr>
        <w:pStyle w:val="ac"/>
        <w:numPr>
          <w:ilvl w:val="0"/>
          <w:numId w:val="2"/>
        </w:numPr>
        <w:ind w:left="142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привлечение внимания</w:t>
      </w:r>
      <w:r w:rsidR="00580137" w:rsidRPr="001D7256">
        <w:rPr>
          <w:bCs/>
          <w:iCs/>
          <w:sz w:val="28"/>
          <w:szCs w:val="28"/>
        </w:rPr>
        <w:t xml:space="preserve"> к сохранению духовно-нравственных традиций</w:t>
      </w:r>
      <w:r>
        <w:rPr>
          <w:bCs/>
          <w:iCs/>
          <w:sz w:val="28"/>
          <w:szCs w:val="28"/>
        </w:rPr>
        <w:t>;</w:t>
      </w:r>
    </w:p>
    <w:p w:rsidR="00FF7394" w:rsidRPr="001D7256" w:rsidRDefault="00FF7394" w:rsidP="00C7147F">
      <w:pPr>
        <w:pStyle w:val="ac"/>
        <w:numPr>
          <w:ilvl w:val="0"/>
          <w:numId w:val="2"/>
        </w:numPr>
        <w:ind w:left="1428"/>
        <w:jc w:val="both"/>
        <w:rPr>
          <w:bCs/>
          <w:iCs/>
          <w:sz w:val="28"/>
          <w:szCs w:val="28"/>
        </w:rPr>
      </w:pPr>
      <w:r w:rsidRPr="00FF7394">
        <w:rPr>
          <w:bCs/>
          <w:iCs/>
          <w:sz w:val="28"/>
          <w:szCs w:val="28"/>
        </w:rPr>
        <w:t>укрепление</w:t>
      </w:r>
      <w:r w:rsidR="00D73A17" w:rsidRPr="00D73A17">
        <w:rPr>
          <w:bCs/>
          <w:iCs/>
          <w:sz w:val="28"/>
          <w:szCs w:val="28"/>
        </w:rPr>
        <w:t xml:space="preserve"> </w:t>
      </w:r>
      <w:r w:rsidR="00D73A17" w:rsidRPr="00FF7394">
        <w:rPr>
          <w:bCs/>
          <w:iCs/>
          <w:sz w:val="28"/>
          <w:szCs w:val="28"/>
        </w:rPr>
        <w:t xml:space="preserve">внутрисемейных отношений через совместную деятельность детей и </w:t>
      </w:r>
      <w:r w:rsidR="00D73A17">
        <w:rPr>
          <w:bCs/>
          <w:iCs/>
          <w:sz w:val="28"/>
          <w:szCs w:val="28"/>
        </w:rPr>
        <w:t xml:space="preserve">их </w:t>
      </w:r>
      <w:r w:rsidR="00D73A17" w:rsidRPr="00FF7394">
        <w:rPr>
          <w:bCs/>
          <w:iCs/>
          <w:sz w:val="28"/>
          <w:szCs w:val="28"/>
        </w:rPr>
        <w:t>родителей</w:t>
      </w:r>
      <w:r w:rsidR="00F04234">
        <w:rPr>
          <w:bCs/>
          <w:iCs/>
          <w:sz w:val="28"/>
          <w:szCs w:val="28"/>
        </w:rPr>
        <w:t>.</w:t>
      </w:r>
    </w:p>
    <w:p w:rsidR="00705541" w:rsidRPr="00755AC7" w:rsidRDefault="00B53CA9" w:rsidP="003648E5">
      <w:pPr>
        <w:pStyle w:val="ac"/>
        <w:numPr>
          <w:ilvl w:val="0"/>
          <w:numId w:val="5"/>
        </w:num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Время и место проведения </w:t>
      </w:r>
      <w:r w:rsidR="006B54F3" w:rsidRPr="00755AC7">
        <w:rPr>
          <w:b/>
          <w:sz w:val="28"/>
          <w:szCs w:val="28"/>
        </w:rPr>
        <w:t>Конкурса</w:t>
      </w:r>
    </w:p>
    <w:p w:rsidR="00755AC7" w:rsidRPr="00721D4E" w:rsidRDefault="00755AC7" w:rsidP="00755AC7">
      <w:pPr>
        <w:pStyle w:val="ac"/>
        <w:tabs>
          <w:tab w:val="left" w:pos="284"/>
        </w:tabs>
        <w:ind w:left="0"/>
        <w:rPr>
          <w:b/>
          <w:sz w:val="28"/>
          <w:szCs w:val="28"/>
        </w:rPr>
      </w:pPr>
    </w:p>
    <w:p w:rsidR="00705541" w:rsidRPr="00755AC7" w:rsidRDefault="006B54F3" w:rsidP="003648E5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755AC7">
        <w:rPr>
          <w:rFonts w:eastAsia="Calibri"/>
          <w:sz w:val="28"/>
          <w:szCs w:val="28"/>
        </w:rPr>
        <w:t>Конкурс</w:t>
      </w:r>
      <w:r w:rsidR="00705541" w:rsidRPr="00755AC7">
        <w:rPr>
          <w:rFonts w:eastAsia="Calibri"/>
          <w:sz w:val="28"/>
          <w:szCs w:val="28"/>
        </w:rPr>
        <w:t xml:space="preserve"> проводится с </w:t>
      </w:r>
      <w:r w:rsidR="004E6934" w:rsidRPr="00755AC7">
        <w:rPr>
          <w:rFonts w:eastAsia="Calibri"/>
          <w:sz w:val="28"/>
          <w:szCs w:val="28"/>
        </w:rPr>
        <w:t>15</w:t>
      </w:r>
      <w:r w:rsidR="00471665" w:rsidRPr="00755AC7">
        <w:rPr>
          <w:rFonts w:eastAsia="Calibri"/>
          <w:sz w:val="28"/>
          <w:szCs w:val="28"/>
        </w:rPr>
        <w:t xml:space="preserve"> </w:t>
      </w:r>
      <w:r w:rsidR="004E6934" w:rsidRPr="00755AC7">
        <w:rPr>
          <w:rFonts w:eastAsia="Calibri"/>
          <w:sz w:val="28"/>
          <w:szCs w:val="28"/>
        </w:rPr>
        <w:t>февраля</w:t>
      </w:r>
      <w:r w:rsidRPr="00755AC7">
        <w:rPr>
          <w:rFonts w:eastAsia="Calibri"/>
          <w:sz w:val="28"/>
          <w:szCs w:val="28"/>
        </w:rPr>
        <w:t xml:space="preserve"> по </w:t>
      </w:r>
      <w:r w:rsidR="004E6934" w:rsidRPr="00755AC7">
        <w:rPr>
          <w:rFonts w:eastAsia="Calibri"/>
          <w:sz w:val="28"/>
          <w:szCs w:val="28"/>
        </w:rPr>
        <w:t>27 февраля 2024</w:t>
      </w:r>
      <w:r w:rsidR="008E524A" w:rsidRPr="00755AC7">
        <w:rPr>
          <w:rFonts w:eastAsia="Calibri"/>
          <w:sz w:val="28"/>
          <w:szCs w:val="28"/>
        </w:rPr>
        <w:t>г</w:t>
      </w:r>
      <w:r w:rsidR="00705541" w:rsidRPr="00755AC7">
        <w:rPr>
          <w:rFonts w:eastAsia="Calibri"/>
          <w:sz w:val="28"/>
          <w:szCs w:val="28"/>
        </w:rPr>
        <w:t xml:space="preserve">. </w:t>
      </w:r>
      <w:r w:rsidRPr="00755AC7">
        <w:rPr>
          <w:rFonts w:eastAsia="Calibri"/>
          <w:sz w:val="28"/>
          <w:szCs w:val="28"/>
        </w:rPr>
        <w:t>в три</w:t>
      </w:r>
      <w:r w:rsidR="00705541" w:rsidRPr="00755AC7">
        <w:rPr>
          <w:rFonts w:eastAsia="Calibri"/>
          <w:sz w:val="28"/>
          <w:szCs w:val="28"/>
        </w:rPr>
        <w:t xml:space="preserve"> этапа:</w:t>
      </w:r>
    </w:p>
    <w:p w:rsidR="005025F2" w:rsidRPr="001D7256" w:rsidRDefault="00755AC7" w:rsidP="00903C4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025F2" w:rsidRPr="001D7256">
        <w:rPr>
          <w:sz w:val="28"/>
          <w:szCs w:val="28"/>
        </w:rPr>
        <w:t xml:space="preserve">1 этап (прием заявок) – проводится с </w:t>
      </w:r>
      <w:r w:rsidR="004E6934" w:rsidRPr="001D7256">
        <w:rPr>
          <w:sz w:val="28"/>
          <w:szCs w:val="28"/>
        </w:rPr>
        <w:t>15.02</w:t>
      </w:r>
      <w:r w:rsidR="00935AA2" w:rsidRPr="001D7256">
        <w:rPr>
          <w:sz w:val="28"/>
          <w:szCs w:val="28"/>
        </w:rPr>
        <w:t>.</w:t>
      </w:r>
      <w:r w:rsidR="00310A77" w:rsidRPr="001D7256">
        <w:rPr>
          <w:sz w:val="28"/>
          <w:szCs w:val="28"/>
        </w:rPr>
        <w:t>20</w:t>
      </w:r>
      <w:r w:rsidR="004E6934" w:rsidRPr="001D7256">
        <w:rPr>
          <w:sz w:val="28"/>
          <w:szCs w:val="28"/>
        </w:rPr>
        <w:t>24</w:t>
      </w:r>
      <w:r w:rsidR="005025F2" w:rsidRPr="001D7256">
        <w:rPr>
          <w:sz w:val="28"/>
          <w:szCs w:val="28"/>
        </w:rPr>
        <w:t xml:space="preserve"> – </w:t>
      </w:r>
      <w:r w:rsidR="004E6934" w:rsidRPr="001D7256">
        <w:rPr>
          <w:sz w:val="28"/>
          <w:szCs w:val="28"/>
        </w:rPr>
        <w:t>22.02</w:t>
      </w:r>
      <w:r w:rsidR="00935AA2" w:rsidRPr="001D7256">
        <w:rPr>
          <w:sz w:val="28"/>
          <w:szCs w:val="28"/>
        </w:rPr>
        <w:t>.</w:t>
      </w:r>
      <w:r w:rsidR="00310A77" w:rsidRPr="001D7256">
        <w:rPr>
          <w:sz w:val="28"/>
          <w:szCs w:val="28"/>
        </w:rPr>
        <w:t>20</w:t>
      </w:r>
      <w:r w:rsidR="004E6934" w:rsidRPr="001D7256">
        <w:rPr>
          <w:sz w:val="28"/>
          <w:szCs w:val="28"/>
        </w:rPr>
        <w:t>24</w:t>
      </w:r>
      <w:r w:rsidR="005025F2" w:rsidRPr="001D7256">
        <w:rPr>
          <w:sz w:val="28"/>
          <w:szCs w:val="28"/>
        </w:rPr>
        <w:t xml:space="preserve"> г.</w:t>
      </w:r>
    </w:p>
    <w:p w:rsidR="00E656E9" w:rsidRPr="001D7256" w:rsidRDefault="00755AC7" w:rsidP="00903C4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025F2" w:rsidRPr="001D7256">
        <w:rPr>
          <w:sz w:val="28"/>
          <w:szCs w:val="28"/>
        </w:rPr>
        <w:t>2</w:t>
      </w:r>
      <w:r w:rsidR="00705541" w:rsidRPr="001D7256">
        <w:rPr>
          <w:sz w:val="28"/>
          <w:szCs w:val="28"/>
        </w:rPr>
        <w:t xml:space="preserve"> этап</w:t>
      </w:r>
      <w:r w:rsidR="00310A77" w:rsidRPr="001D7256">
        <w:rPr>
          <w:sz w:val="28"/>
          <w:szCs w:val="28"/>
        </w:rPr>
        <w:t xml:space="preserve"> (работа экспертов)</w:t>
      </w:r>
      <w:r w:rsidR="00E656E9" w:rsidRPr="001D7256">
        <w:rPr>
          <w:sz w:val="28"/>
          <w:szCs w:val="28"/>
        </w:rPr>
        <w:t xml:space="preserve"> </w:t>
      </w:r>
      <w:r w:rsidR="00705541" w:rsidRPr="001D7256">
        <w:rPr>
          <w:sz w:val="28"/>
          <w:szCs w:val="28"/>
        </w:rPr>
        <w:t xml:space="preserve">– </w:t>
      </w:r>
      <w:r w:rsidR="004E6934" w:rsidRPr="001D7256">
        <w:rPr>
          <w:sz w:val="28"/>
          <w:szCs w:val="28"/>
        </w:rPr>
        <w:t>проводится 23.02.2024</w:t>
      </w:r>
      <w:r w:rsidR="006B54F3" w:rsidRPr="001D7256">
        <w:rPr>
          <w:sz w:val="28"/>
          <w:szCs w:val="28"/>
        </w:rPr>
        <w:t xml:space="preserve"> –</w:t>
      </w:r>
      <w:r w:rsidR="004E6934" w:rsidRPr="001D7256">
        <w:rPr>
          <w:sz w:val="28"/>
          <w:szCs w:val="28"/>
        </w:rPr>
        <w:t xml:space="preserve"> 26.02</w:t>
      </w:r>
      <w:r w:rsidR="006B54F3" w:rsidRPr="001D7256">
        <w:rPr>
          <w:sz w:val="28"/>
          <w:szCs w:val="28"/>
        </w:rPr>
        <w:t>.</w:t>
      </w:r>
      <w:r w:rsidR="00310A77" w:rsidRPr="001D7256">
        <w:rPr>
          <w:sz w:val="28"/>
          <w:szCs w:val="28"/>
        </w:rPr>
        <w:t>20</w:t>
      </w:r>
      <w:r w:rsidR="004E6934" w:rsidRPr="001D7256">
        <w:rPr>
          <w:sz w:val="28"/>
          <w:szCs w:val="28"/>
        </w:rPr>
        <w:t>24</w:t>
      </w:r>
      <w:r w:rsidR="006B54F3" w:rsidRPr="001D7256">
        <w:rPr>
          <w:sz w:val="28"/>
          <w:szCs w:val="28"/>
        </w:rPr>
        <w:t xml:space="preserve"> г.</w:t>
      </w:r>
    </w:p>
    <w:p w:rsidR="00755AC7" w:rsidRDefault="00755AC7" w:rsidP="00903C4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</w:t>
      </w:r>
      <w:r w:rsidR="006B54F3" w:rsidRPr="001D7256">
        <w:rPr>
          <w:sz w:val="28"/>
          <w:szCs w:val="28"/>
        </w:rPr>
        <w:t>3 этап</w:t>
      </w:r>
      <w:r w:rsidR="00310A77" w:rsidRPr="001D7256">
        <w:rPr>
          <w:sz w:val="28"/>
          <w:szCs w:val="28"/>
        </w:rPr>
        <w:t xml:space="preserve"> (подведение итогов)</w:t>
      </w:r>
      <w:r w:rsidR="006B54F3" w:rsidRPr="001D7256">
        <w:rPr>
          <w:sz w:val="28"/>
          <w:szCs w:val="28"/>
        </w:rPr>
        <w:t xml:space="preserve"> </w:t>
      </w:r>
      <w:r w:rsidR="00310A77" w:rsidRPr="001D7256">
        <w:rPr>
          <w:sz w:val="28"/>
          <w:szCs w:val="28"/>
        </w:rPr>
        <w:t>–</w:t>
      </w:r>
      <w:r w:rsidR="006B54F3" w:rsidRPr="001D7256">
        <w:rPr>
          <w:sz w:val="28"/>
          <w:szCs w:val="28"/>
        </w:rPr>
        <w:t xml:space="preserve"> </w:t>
      </w:r>
      <w:r w:rsidR="004E6934" w:rsidRPr="001D7256">
        <w:rPr>
          <w:sz w:val="28"/>
          <w:szCs w:val="28"/>
        </w:rPr>
        <w:t>проводится 27.02.2024 г.</w:t>
      </w:r>
    </w:p>
    <w:p w:rsidR="00705541" w:rsidRPr="00755AC7" w:rsidRDefault="009340CB" w:rsidP="003648E5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755AC7">
        <w:rPr>
          <w:rFonts w:eastAsia="Calibri"/>
          <w:sz w:val="28"/>
          <w:szCs w:val="28"/>
        </w:rPr>
        <w:t xml:space="preserve">Конкурс проводится в </w:t>
      </w:r>
      <w:r w:rsidR="00C7147F" w:rsidRPr="00C7147F">
        <w:rPr>
          <w:rFonts w:eastAsia="Calibri"/>
          <w:sz w:val="28"/>
          <w:szCs w:val="28"/>
        </w:rPr>
        <w:t>заочной</w:t>
      </w:r>
      <w:r w:rsidR="00BA62F1" w:rsidRPr="002F129F">
        <w:rPr>
          <w:rFonts w:eastAsia="Calibri"/>
          <w:color w:val="FF0000"/>
          <w:sz w:val="28"/>
          <w:szCs w:val="28"/>
        </w:rPr>
        <w:t xml:space="preserve"> </w:t>
      </w:r>
      <w:r w:rsidR="00BA62F1" w:rsidRPr="00755AC7">
        <w:rPr>
          <w:rFonts w:eastAsia="Calibri"/>
          <w:sz w:val="28"/>
          <w:szCs w:val="28"/>
        </w:rPr>
        <w:t>форме.</w:t>
      </w:r>
      <w:r w:rsidR="00071B6E" w:rsidRPr="00755AC7">
        <w:rPr>
          <w:rFonts w:eastAsia="Calibri"/>
          <w:sz w:val="28"/>
          <w:szCs w:val="28"/>
        </w:rPr>
        <w:t xml:space="preserve"> </w:t>
      </w:r>
    </w:p>
    <w:p w:rsidR="00755AC7" w:rsidRPr="00320498" w:rsidRDefault="00755AC7" w:rsidP="00903C43">
      <w:pPr>
        <w:tabs>
          <w:tab w:val="left" w:pos="284"/>
        </w:tabs>
        <w:jc w:val="both"/>
        <w:rPr>
          <w:b/>
          <w:i/>
          <w:color w:val="FF0000"/>
        </w:rPr>
      </w:pPr>
    </w:p>
    <w:p w:rsidR="00F11405" w:rsidRDefault="00F11405" w:rsidP="003648E5">
      <w:pPr>
        <w:pStyle w:val="ac"/>
        <w:numPr>
          <w:ilvl w:val="0"/>
          <w:numId w:val="5"/>
        </w:numPr>
        <w:tabs>
          <w:tab w:val="left" w:pos="284"/>
        </w:tabs>
        <w:rPr>
          <w:b/>
          <w:sz w:val="28"/>
          <w:szCs w:val="28"/>
        </w:rPr>
      </w:pPr>
      <w:r w:rsidRPr="00095E57">
        <w:rPr>
          <w:b/>
          <w:sz w:val="28"/>
          <w:szCs w:val="28"/>
        </w:rPr>
        <w:t xml:space="preserve">Участники </w:t>
      </w:r>
      <w:r w:rsidR="00310A77">
        <w:rPr>
          <w:b/>
          <w:sz w:val="28"/>
          <w:szCs w:val="28"/>
        </w:rPr>
        <w:t>Конкурса</w:t>
      </w:r>
    </w:p>
    <w:p w:rsidR="002F129F" w:rsidRDefault="002F129F" w:rsidP="002F129F">
      <w:pPr>
        <w:pStyle w:val="ac"/>
        <w:tabs>
          <w:tab w:val="left" w:pos="284"/>
        </w:tabs>
        <w:ind w:left="2770"/>
        <w:rPr>
          <w:b/>
          <w:sz w:val="28"/>
          <w:szCs w:val="28"/>
        </w:rPr>
      </w:pPr>
    </w:p>
    <w:p w:rsidR="00BA59D6" w:rsidRPr="002F129F" w:rsidRDefault="00BA59D6" w:rsidP="002F129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 xml:space="preserve">В </w:t>
      </w:r>
      <w:r w:rsidR="00911587" w:rsidRPr="002F129F">
        <w:rPr>
          <w:rFonts w:eastAsia="Calibri"/>
          <w:sz w:val="28"/>
          <w:szCs w:val="28"/>
        </w:rPr>
        <w:t>К</w:t>
      </w:r>
      <w:r w:rsidRPr="002F129F">
        <w:rPr>
          <w:rFonts w:eastAsia="Calibri"/>
          <w:sz w:val="28"/>
          <w:szCs w:val="28"/>
        </w:rPr>
        <w:t xml:space="preserve">онкурсе </w:t>
      </w:r>
      <w:r w:rsidR="00E022BD">
        <w:rPr>
          <w:rFonts w:eastAsia="Calibri"/>
          <w:sz w:val="28"/>
          <w:szCs w:val="28"/>
        </w:rPr>
        <w:t>могут при</w:t>
      </w:r>
      <w:r w:rsidR="007F401A">
        <w:rPr>
          <w:rFonts w:eastAsia="Calibri"/>
          <w:sz w:val="28"/>
          <w:szCs w:val="28"/>
        </w:rPr>
        <w:t>нять</w:t>
      </w:r>
      <w:r w:rsidRPr="002F129F">
        <w:rPr>
          <w:rFonts w:eastAsia="Calibri"/>
          <w:sz w:val="28"/>
          <w:szCs w:val="28"/>
        </w:rPr>
        <w:t xml:space="preserve"> участие </w:t>
      </w:r>
      <w:r w:rsidR="001D7256" w:rsidRPr="00C7147F">
        <w:rPr>
          <w:rFonts w:eastAsia="Calibri"/>
          <w:sz w:val="28"/>
          <w:szCs w:val="28"/>
        </w:rPr>
        <w:t>сотрудники</w:t>
      </w:r>
      <w:r w:rsidR="00C97D46" w:rsidRPr="00C7147F">
        <w:rPr>
          <w:rFonts w:eastAsia="Calibri"/>
          <w:sz w:val="28"/>
          <w:szCs w:val="28"/>
        </w:rPr>
        <w:t xml:space="preserve"> библиотек</w:t>
      </w:r>
      <w:r w:rsidR="007F401A" w:rsidRPr="00C7147F">
        <w:rPr>
          <w:rFonts w:eastAsia="Calibri"/>
          <w:sz w:val="28"/>
          <w:szCs w:val="28"/>
        </w:rPr>
        <w:t xml:space="preserve">, </w:t>
      </w:r>
      <w:r w:rsidR="007F401A" w:rsidRPr="002F129F">
        <w:rPr>
          <w:rFonts w:eastAsia="Calibri"/>
          <w:sz w:val="28"/>
          <w:szCs w:val="28"/>
        </w:rPr>
        <w:t xml:space="preserve">педагоги </w:t>
      </w:r>
      <w:r w:rsidR="007F401A">
        <w:rPr>
          <w:rFonts w:eastAsia="Calibri"/>
          <w:sz w:val="28"/>
          <w:szCs w:val="28"/>
        </w:rPr>
        <w:t>дополнительного образования</w:t>
      </w:r>
      <w:r w:rsidR="00E022BD">
        <w:rPr>
          <w:rFonts w:eastAsia="Calibri"/>
          <w:sz w:val="28"/>
          <w:szCs w:val="28"/>
        </w:rPr>
        <w:t xml:space="preserve">, учителя </w:t>
      </w:r>
      <w:r w:rsidRPr="002F129F">
        <w:rPr>
          <w:rFonts w:eastAsia="Calibri"/>
          <w:sz w:val="28"/>
          <w:szCs w:val="28"/>
        </w:rPr>
        <w:t xml:space="preserve">образовательных учреждений  г. Братска. </w:t>
      </w:r>
    </w:p>
    <w:p w:rsidR="00BA59D6" w:rsidRPr="002F129F" w:rsidRDefault="00BA59D6" w:rsidP="002F129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 xml:space="preserve">Стаж, возраст и квалификация участников конкурса не </w:t>
      </w:r>
      <w:proofErr w:type="gramStart"/>
      <w:r w:rsidRPr="002F129F">
        <w:rPr>
          <w:rFonts w:eastAsia="Calibri"/>
          <w:sz w:val="28"/>
          <w:szCs w:val="28"/>
        </w:rPr>
        <w:t>ограничены</w:t>
      </w:r>
      <w:proofErr w:type="gramEnd"/>
      <w:r w:rsidRPr="002F129F">
        <w:rPr>
          <w:rFonts w:eastAsia="Calibri"/>
          <w:sz w:val="28"/>
          <w:szCs w:val="28"/>
        </w:rPr>
        <w:t>.</w:t>
      </w:r>
    </w:p>
    <w:p w:rsidR="00C97D46" w:rsidRPr="002F129F" w:rsidRDefault="00BA59D6" w:rsidP="002F129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 xml:space="preserve">Для участия в Конкурсе необходимо подать заявку  по ссылке </w:t>
      </w:r>
    </w:p>
    <w:p w:rsidR="00C97D46" w:rsidRPr="002F129F" w:rsidRDefault="0047407C" w:rsidP="007F401A">
      <w:pPr>
        <w:pStyle w:val="ab"/>
        <w:ind w:left="1080"/>
        <w:jc w:val="both"/>
        <w:rPr>
          <w:rFonts w:eastAsia="Calibri"/>
          <w:sz w:val="28"/>
          <w:szCs w:val="28"/>
        </w:rPr>
      </w:pPr>
      <w:hyperlink r:id="rId9" w:history="1">
        <w:r w:rsidR="002F129F" w:rsidRPr="002F129F">
          <w:rPr>
            <w:rStyle w:val="a4"/>
            <w:rFonts w:eastAsia="Calibri"/>
            <w:sz w:val="28"/>
            <w:szCs w:val="28"/>
          </w:rPr>
          <w:t>https://forms.gle/gHgWLsn829y2eBR7A</w:t>
        </w:r>
      </w:hyperlink>
      <w:r w:rsidR="002F129F" w:rsidRPr="002F129F">
        <w:rPr>
          <w:rFonts w:eastAsia="Calibri"/>
          <w:sz w:val="28"/>
          <w:szCs w:val="28"/>
        </w:rPr>
        <w:t xml:space="preserve"> </w:t>
      </w:r>
      <w:r w:rsidR="00C97D46" w:rsidRPr="002F129F">
        <w:rPr>
          <w:rFonts w:eastAsia="Calibri"/>
          <w:sz w:val="28"/>
          <w:szCs w:val="28"/>
        </w:rPr>
        <w:t>(если ссылка не открывается, то необходимо скопировать ссылку выше и вставить в адресную строку браузера)</w:t>
      </w:r>
      <w:r w:rsidR="00E022BD">
        <w:rPr>
          <w:rFonts w:eastAsia="Calibri"/>
          <w:sz w:val="28"/>
          <w:szCs w:val="28"/>
        </w:rPr>
        <w:t>,</w:t>
      </w:r>
    </w:p>
    <w:p w:rsidR="00C97D46" w:rsidRPr="002F129F" w:rsidRDefault="00C97D46" w:rsidP="002F129F">
      <w:pPr>
        <w:pStyle w:val="ab"/>
        <w:ind w:left="1080"/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>либо перейти по QR-коду (с мобильного телефона)</w:t>
      </w:r>
      <w:r w:rsidR="00E022BD">
        <w:rPr>
          <w:rFonts w:eastAsia="Calibri"/>
          <w:sz w:val="28"/>
          <w:szCs w:val="28"/>
        </w:rPr>
        <w:t>.</w:t>
      </w:r>
    </w:p>
    <w:p w:rsidR="001D47FD" w:rsidRPr="00407973" w:rsidRDefault="001D7256" w:rsidP="002F129F">
      <w:pPr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20B48FE" wp14:editId="05FBF7AB">
            <wp:extent cx="1866900" cy="1866900"/>
            <wp:effectExtent l="0" t="0" r="0" b="0"/>
            <wp:docPr id="1" name="Рисунок 1" descr="http://qrcoder.ru/code/?https%3A%2F%2Fdocs.google.com%2Fforms%2Fd%2Fe%2F1FAIpQLSeFw-wz8flW4G5p9zewuzPSKsxdCNnPO7-wuEofs2QuGdK6Ww%2Fviewfor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docs.google.com%2Fforms%2Fd%2Fe%2F1FAIpQLSeFw-wz8flW4G5p9zewuzPSKsxdCNnPO7-wuEofs2QuGdK6Ww%2Fviewform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56" w:rsidRPr="00EB0160" w:rsidRDefault="001D7256" w:rsidP="002F129F">
      <w:pPr>
        <w:pStyle w:val="a5"/>
        <w:shd w:val="clear" w:color="auto" w:fill="FFFFFF"/>
        <w:spacing w:line="294" w:lineRule="atLeast"/>
        <w:ind w:left="1080"/>
        <w:jc w:val="left"/>
        <w:rPr>
          <w:sz w:val="28"/>
          <w:szCs w:val="28"/>
        </w:rPr>
      </w:pPr>
      <w:r w:rsidRPr="00EB0160">
        <w:rPr>
          <w:sz w:val="28"/>
          <w:szCs w:val="28"/>
        </w:rPr>
        <w:t xml:space="preserve">После того, как заявка будет отправлена – на экране высветится сообщение, о том, что заявка принята, на почту указанную при заполнении формы – придет копия Ваших ответов.  </w:t>
      </w:r>
      <w:r w:rsidRPr="001D7256">
        <w:rPr>
          <w:sz w:val="28"/>
          <w:szCs w:val="28"/>
        </w:rPr>
        <w:t>Если этого не произошло или возникли трудности с отправкой</w:t>
      </w:r>
      <w:r w:rsidR="00C97D46">
        <w:rPr>
          <w:sz w:val="28"/>
          <w:szCs w:val="28"/>
        </w:rPr>
        <w:t xml:space="preserve">  – обязательно свяжитесь</w:t>
      </w:r>
      <w:r w:rsidRPr="001D7256">
        <w:rPr>
          <w:sz w:val="28"/>
          <w:szCs w:val="28"/>
        </w:rPr>
        <w:t xml:space="preserve"> в рабочее время по телефону: 89086437778 (Колесникова Татьяна Сергеевна)</w:t>
      </w:r>
      <w:r w:rsidRPr="00EB0160">
        <w:rPr>
          <w:sz w:val="28"/>
          <w:szCs w:val="28"/>
        </w:rPr>
        <w:t xml:space="preserve"> </w:t>
      </w:r>
    </w:p>
    <w:p w:rsidR="00BA59D6" w:rsidRPr="002F129F" w:rsidRDefault="00BA59D6" w:rsidP="002F129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>Заявку для участия в Конкурсе</w:t>
      </w:r>
      <w:r w:rsidR="00A51C82" w:rsidRPr="002F129F">
        <w:rPr>
          <w:rFonts w:eastAsia="Calibri"/>
          <w:sz w:val="28"/>
          <w:szCs w:val="28"/>
        </w:rPr>
        <w:t xml:space="preserve"> необходимо подать не позднее 22.02</w:t>
      </w:r>
      <w:r w:rsidR="001D7256" w:rsidRPr="002F129F">
        <w:rPr>
          <w:rFonts w:eastAsia="Calibri"/>
          <w:sz w:val="28"/>
          <w:szCs w:val="28"/>
        </w:rPr>
        <w:t>.</w:t>
      </w:r>
      <w:r w:rsidR="00A51C82" w:rsidRPr="002F129F">
        <w:rPr>
          <w:rFonts w:eastAsia="Calibri"/>
          <w:sz w:val="28"/>
          <w:szCs w:val="28"/>
        </w:rPr>
        <w:t>2024</w:t>
      </w:r>
      <w:r w:rsidR="001D7256" w:rsidRPr="002F129F">
        <w:rPr>
          <w:rFonts w:eastAsia="Calibri"/>
          <w:sz w:val="28"/>
          <w:szCs w:val="28"/>
        </w:rPr>
        <w:t>г.</w:t>
      </w:r>
      <w:r w:rsidR="00A51C82" w:rsidRPr="002F129F">
        <w:rPr>
          <w:rFonts w:eastAsia="Calibri"/>
          <w:sz w:val="28"/>
          <w:szCs w:val="28"/>
        </w:rPr>
        <w:t xml:space="preserve"> </w:t>
      </w:r>
    </w:p>
    <w:p w:rsidR="001D7256" w:rsidRDefault="001D7256" w:rsidP="00C97D46">
      <w:pPr>
        <w:tabs>
          <w:tab w:val="left" w:pos="284"/>
        </w:tabs>
        <w:rPr>
          <w:sz w:val="28"/>
          <w:szCs w:val="28"/>
        </w:rPr>
      </w:pPr>
    </w:p>
    <w:p w:rsidR="00C97D46" w:rsidRPr="00EB0160" w:rsidRDefault="00C97D46" w:rsidP="003648E5">
      <w:pPr>
        <w:pStyle w:val="a5"/>
        <w:numPr>
          <w:ilvl w:val="0"/>
          <w:numId w:val="5"/>
        </w:numPr>
        <w:shd w:val="clear" w:color="auto" w:fill="FFFFFF"/>
        <w:spacing w:line="294" w:lineRule="atLeast"/>
        <w:rPr>
          <w:sz w:val="28"/>
          <w:szCs w:val="28"/>
        </w:rPr>
      </w:pPr>
      <w:r w:rsidRPr="00EB0160">
        <w:rPr>
          <w:b/>
          <w:sz w:val="28"/>
          <w:szCs w:val="28"/>
        </w:rPr>
        <w:t>Финансовые условия конкурса</w:t>
      </w:r>
    </w:p>
    <w:p w:rsidR="001D7256" w:rsidRDefault="001D7256" w:rsidP="00BA59D6">
      <w:pPr>
        <w:tabs>
          <w:tab w:val="left" w:pos="284"/>
        </w:tabs>
        <w:jc w:val="both"/>
        <w:rPr>
          <w:sz w:val="28"/>
          <w:szCs w:val="28"/>
        </w:rPr>
      </w:pPr>
    </w:p>
    <w:p w:rsidR="00407973" w:rsidRPr="002F129F" w:rsidRDefault="00C97D46" w:rsidP="002F129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>Организационный взнос составляет</w:t>
      </w:r>
      <w:r w:rsidR="00BA59D6" w:rsidRPr="002F129F">
        <w:rPr>
          <w:rFonts w:eastAsia="Calibri"/>
          <w:sz w:val="28"/>
          <w:szCs w:val="28"/>
        </w:rPr>
        <w:t xml:space="preserve"> 100 р</w:t>
      </w:r>
      <w:r w:rsidR="00746BAC" w:rsidRPr="002F129F">
        <w:rPr>
          <w:rFonts w:eastAsia="Calibri"/>
          <w:sz w:val="28"/>
          <w:szCs w:val="28"/>
        </w:rPr>
        <w:t>ублей</w:t>
      </w:r>
      <w:r w:rsidR="00BA59D6" w:rsidRPr="002F129F">
        <w:rPr>
          <w:rFonts w:eastAsia="Calibri"/>
          <w:sz w:val="28"/>
          <w:szCs w:val="28"/>
        </w:rPr>
        <w:t xml:space="preserve">.  </w:t>
      </w:r>
    </w:p>
    <w:p w:rsidR="00407973" w:rsidRPr="002F129F" w:rsidRDefault="00BA59D6" w:rsidP="002F129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>Нал</w:t>
      </w:r>
      <w:r w:rsidR="00407973" w:rsidRPr="002F129F">
        <w:rPr>
          <w:rFonts w:eastAsia="Calibri"/>
          <w:sz w:val="28"/>
          <w:szCs w:val="28"/>
        </w:rPr>
        <w:t>ичный расчет – Солнечная 2, 3 этаж, библиотека</w:t>
      </w:r>
      <w:r w:rsidR="00720597" w:rsidRPr="002F129F">
        <w:rPr>
          <w:rFonts w:eastAsia="Calibri"/>
          <w:sz w:val="28"/>
          <w:szCs w:val="28"/>
        </w:rPr>
        <w:t>.</w:t>
      </w:r>
      <w:r w:rsidR="00BA62F1" w:rsidRPr="002F129F">
        <w:rPr>
          <w:rFonts w:eastAsia="Calibri"/>
          <w:sz w:val="28"/>
          <w:szCs w:val="28"/>
        </w:rPr>
        <w:t xml:space="preserve"> </w:t>
      </w:r>
    </w:p>
    <w:p w:rsidR="00BA59D6" w:rsidRPr="002F129F" w:rsidRDefault="00407973" w:rsidP="002F129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>О</w:t>
      </w:r>
      <w:r w:rsidR="00C97D46" w:rsidRPr="002F129F">
        <w:rPr>
          <w:rFonts w:eastAsia="Calibri"/>
          <w:sz w:val="28"/>
          <w:szCs w:val="28"/>
        </w:rPr>
        <w:t>плата через сбербанк онлайн.</w:t>
      </w:r>
    </w:p>
    <w:p w:rsidR="00A04E24" w:rsidRPr="009F12F8" w:rsidRDefault="00BA62F1" w:rsidP="007D3578">
      <w:pPr>
        <w:tabs>
          <w:tab w:val="left" w:pos="284"/>
        </w:tabs>
        <w:ind w:left="1080"/>
        <w:jc w:val="both"/>
        <w:rPr>
          <w:sz w:val="28"/>
          <w:szCs w:val="28"/>
        </w:rPr>
      </w:pPr>
      <w:r w:rsidRPr="009F12F8">
        <w:rPr>
          <w:sz w:val="28"/>
          <w:szCs w:val="28"/>
        </w:rPr>
        <w:t>Инструкция по оплате</w:t>
      </w:r>
      <w:r w:rsidR="007D3578">
        <w:rPr>
          <w:sz w:val="28"/>
          <w:szCs w:val="28"/>
        </w:rPr>
        <w:t>:</w:t>
      </w:r>
    </w:p>
    <w:p w:rsidR="00BA62F1" w:rsidRPr="009F12F8" w:rsidRDefault="00A04E24" w:rsidP="00E022BD">
      <w:pPr>
        <w:pStyle w:val="ac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 w:rsidRPr="009F12F8">
        <w:rPr>
          <w:sz w:val="28"/>
          <w:szCs w:val="28"/>
        </w:rPr>
        <w:t xml:space="preserve">Запускаем - </w:t>
      </w:r>
      <w:r w:rsidR="00BA62F1" w:rsidRPr="009F12F8">
        <w:rPr>
          <w:sz w:val="28"/>
          <w:szCs w:val="28"/>
        </w:rPr>
        <w:t>Сбербанк онлайн</w:t>
      </w:r>
      <w:r w:rsidRPr="009F12F8">
        <w:rPr>
          <w:sz w:val="28"/>
          <w:szCs w:val="28"/>
        </w:rPr>
        <w:t>.</w:t>
      </w:r>
    </w:p>
    <w:p w:rsidR="00BA62F1" w:rsidRPr="009F12F8" w:rsidRDefault="002D1A54" w:rsidP="00E022BD">
      <w:pPr>
        <w:pStyle w:val="ac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 w:rsidRPr="009F12F8">
        <w:rPr>
          <w:sz w:val="28"/>
          <w:szCs w:val="28"/>
        </w:rPr>
        <w:t xml:space="preserve">Выбираем </w:t>
      </w:r>
      <w:r w:rsidR="00F23C52">
        <w:rPr>
          <w:sz w:val="28"/>
          <w:szCs w:val="28"/>
        </w:rPr>
        <w:t>-</w:t>
      </w:r>
      <w:r w:rsidRPr="009F12F8">
        <w:rPr>
          <w:sz w:val="28"/>
          <w:szCs w:val="28"/>
        </w:rPr>
        <w:t xml:space="preserve"> Платежи</w:t>
      </w:r>
      <w:r w:rsidR="00A04E24" w:rsidRPr="009F12F8">
        <w:rPr>
          <w:sz w:val="28"/>
          <w:szCs w:val="28"/>
        </w:rPr>
        <w:t>.</w:t>
      </w:r>
    </w:p>
    <w:p w:rsidR="007D3578" w:rsidRDefault="00A04E24" w:rsidP="007D3578">
      <w:pPr>
        <w:pStyle w:val="ac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 w:rsidRPr="009F12F8">
        <w:rPr>
          <w:sz w:val="28"/>
          <w:szCs w:val="28"/>
        </w:rPr>
        <w:lastRenderedPageBreak/>
        <w:t xml:space="preserve">Выбираем - </w:t>
      </w:r>
      <w:r w:rsidR="00BA62F1" w:rsidRPr="009F12F8">
        <w:rPr>
          <w:sz w:val="28"/>
          <w:szCs w:val="28"/>
        </w:rPr>
        <w:t>Образование, далее наверху в строке поиска нажимаем на луп</w:t>
      </w:r>
      <w:r w:rsidR="002D1A54" w:rsidRPr="009F12F8">
        <w:rPr>
          <w:sz w:val="28"/>
          <w:szCs w:val="28"/>
        </w:rPr>
        <w:t>у.</w:t>
      </w:r>
      <w:r w:rsidR="007D3578">
        <w:rPr>
          <w:sz w:val="28"/>
          <w:szCs w:val="28"/>
        </w:rPr>
        <w:t xml:space="preserve"> </w:t>
      </w:r>
    </w:p>
    <w:p w:rsidR="00BA62F1" w:rsidRPr="007D3578" w:rsidRDefault="007D3578" w:rsidP="007D3578">
      <w:pPr>
        <w:pStyle w:val="ac"/>
        <w:tabs>
          <w:tab w:val="left" w:pos="284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Иначе, </w:t>
      </w:r>
      <w:r w:rsidRPr="009F12F8">
        <w:rPr>
          <w:sz w:val="28"/>
          <w:szCs w:val="28"/>
        </w:rPr>
        <w:t>Выбираем - Оплатить - Оплата по реквизитам (внизу списка).</w:t>
      </w:r>
    </w:p>
    <w:p w:rsidR="00A04E24" w:rsidRPr="009F12F8" w:rsidRDefault="00A04E24" w:rsidP="00A04E24">
      <w:pPr>
        <w:pStyle w:val="ac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 w:rsidRPr="009F12F8">
        <w:rPr>
          <w:sz w:val="28"/>
          <w:szCs w:val="28"/>
        </w:rPr>
        <w:t>Набираем ИНН 3803204328.</w:t>
      </w:r>
    </w:p>
    <w:p w:rsidR="00A04E24" w:rsidRPr="009F12F8" w:rsidRDefault="00A04E24" w:rsidP="00A04E24">
      <w:pPr>
        <w:pStyle w:val="ac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 w:rsidRPr="009F12F8">
        <w:rPr>
          <w:sz w:val="28"/>
          <w:szCs w:val="28"/>
        </w:rPr>
        <w:t>Выбираем - МАУ ДО «ДДЮТ им. Е.А. Евтушенко».</w:t>
      </w:r>
    </w:p>
    <w:p w:rsidR="00A04E24" w:rsidRPr="009F12F8" w:rsidRDefault="00A04E24" w:rsidP="00A04E24">
      <w:pPr>
        <w:pStyle w:val="ac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 w:rsidRPr="009F12F8">
        <w:rPr>
          <w:sz w:val="28"/>
          <w:szCs w:val="28"/>
        </w:rPr>
        <w:t>Набираем ФИО плательщика.</w:t>
      </w:r>
    </w:p>
    <w:p w:rsidR="00A04E24" w:rsidRPr="009F12F8" w:rsidRDefault="00A04E24" w:rsidP="00A04E24">
      <w:pPr>
        <w:pStyle w:val="ac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 w:rsidRPr="009F12F8">
        <w:rPr>
          <w:sz w:val="28"/>
          <w:szCs w:val="28"/>
        </w:rPr>
        <w:t>В поле «ФИО ребенка» вносим – Конкурс Необыкновенные приключения.</w:t>
      </w:r>
    </w:p>
    <w:p w:rsidR="00A04E24" w:rsidRPr="009F12F8" w:rsidRDefault="00A04E24" w:rsidP="00A04E24">
      <w:pPr>
        <w:pStyle w:val="ac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 w:rsidRPr="009F12F8">
        <w:rPr>
          <w:sz w:val="28"/>
          <w:szCs w:val="28"/>
        </w:rPr>
        <w:t>Назначение платежа - Целевые взносы.</w:t>
      </w:r>
    </w:p>
    <w:p w:rsidR="00A04E24" w:rsidRPr="009F12F8" w:rsidRDefault="00A04E24" w:rsidP="00E022BD">
      <w:pPr>
        <w:pStyle w:val="ac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 w:rsidRPr="009F12F8">
        <w:rPr>
          <w:sz w:val="28"/>
          <w:szCs w:val="28"/>
        </w:rPr>
        <w:t xml:space="preserve">Выбираем документ </w:t>
      </w:r>
      <w:r w:rsidR="00F23C52">
        <w:rPr>
          <w:sz w:val="28"/>
          <w:szCs w:val="28"/>
        </w:rPr>
        <w:t>-</w:t>
      </w:r>
      <w:r w:rsidRPr="009F12F8">
        <w:rPr>
          <w:sz w:val="28"/>
          <w:szCs w:val="28"/>
        </w:rPr>
        <w:t xml:space="preserve"> Паспорт.</w:t>
      </w:r>
    </w:p>
    <w:p w:rsidR="00A04E24" w:rsidRPr="009F12F8" w:rsidRDefault="00A04E24" w:rsidP="00E022BD">
      <w:pPr>
        <w:pStyle w:val="ac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 w:rsidRPr="009F12F8">
        <w:rPr>
          <w:sz w:val="28"/>
          <w:szCs w:val="28"/>
        </w:rPr>
        <w:t xml:space="preserve">Набираем </w:t>
      </w:r>
      <w:r w:rsidR="00F23C52">
        <w:rPr>
          <w:sz w:val="28"/>
          <w:szCs w:val="28"/>
        </w:rPr>
        <w:t>-</w:t>
      </w:r>
      <w:r w:rsidRPr="009F12F8">
        <w:rPr>
          <w:sz w:val="28"/>
          <w:szCs w:val="28"/>
        </w:rPr>
        <w:t xml:space="preserve"> серию и номер паспорта.</w:t>
      </w:r>
    </w:p>
    <w:p w:rsidR="00A04E24" w:rsidRPr="009F12F8" w:rsidRDefault="00A04E24" w:rsidP="00E022BD">
      <w:pPr>
        <w:pStyle w:val="ac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 w:rsidRPr="009F12F8">
        <w:rPr>
          <w:sz w:val="28"/>
          <w:szCs w:val="28"/>
        </w:rPr>
        <w:t>Указ</w:t>
      </w:r>
      <w:r w:rsidR="009F12F8" w:rsidRPr="009F12F8">
        <w:rPr>
          <w:sz w:val="28"/>
          <w:szCs w:val="28"/>
        </w:rPr>
        <w:t xml:space="preserve">ываем сумму платежа и нажимаем </w:t>
      </w:r>
      <w:r w:rsidR="00456A5B">
        <w:rPr>
          <w:sz w:val="28"/>
          <w:szCs w:val="28"/>
        </w:rPr>
        <w:t xml:space="preserve">- </w:t>
      </w:r>
      <w:r w:rsidR="009F12F8" w:rsidRPr="009F12F8">
        <w:rPr>
          <w:sz w:val="28"/>
          <w:szCs w:val="28"/>
        </w:rPr>
        <w:t>О</w:t>
      </w:r>
      <w:r w:rsidRPr="009F12F8">
        <w:rPr>
          <w:sz w:val="28"/>
          <w:szCs w:val="28"/>
        </w:rPr>
        <w:t>платить.</w:t>
      </w:r>
    </w:p>
    <w:p w:rsidR="009F12F8" w:rsidRPr="009F12F8" w:rsidRDefault="00A04E24" w:rsidP="007D3578">
      <w:pPr>
        <w:tabs>
          <w:tab w:val="left" w:pos="284"/>
        </w:tabs>
        <w:jc w:val="both"/>
        <w:rPr>
          <w:sz w:val="28"/>
          <w:szCs w:val="28"/>
        </w:rPr>
      </w:pPr>
      <w:r w:rsidRPr="009F12F8">
        <w:rPr>
          <w:sz w:val="28"/>
          <w:szCs w:val="28"/>
        </w:rPr>
        <w:tab/>
      </w:r>
      <w:r w:rsidRPr="009F12F8">
        <w:rPr>
          <w:sz w:val="28"/>
          <w:szCs w:val="28"/>
        </w:rPr>
        <w:tab/>
      </w:r>
    </w:p>
    <w:p w:rsidR="00963D17" w:rsidRDefault="00BA59D6" w:rsidP="002F129F">
      <w:pPr>
        <w:pStyle w:val="a5"/>
        <w:numPr>
          <w:ilvl w:val="0"/>
          <w:numId w:val="5"/>
        </w:numPr>
        <w:shd w:val="clear" w:color="auto" w:fill="FFFFFF"/>
        <w:spacing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  <w:r w:rsidR="00A51C82">
        <w:rPr>
          <w:b/>
          <w:sz w:val="28"/>
          <w:szCs w:val="28"/>
        </w:rPr>
        <w:t xml:space="preserve"> к конкурсной работе</w:t>
      </w:r>
    </w:p>
    <w:p w:rsidR="002F129F" w:rsidRPr="00911587" w:rsidRDefault="002F129F" w:rsidP="002F129F">
      <w:pPr>
        <w:pStyle w:val="a5"/>
        <w:shd w:val="clear" w:color="auto" w:fill="FFFFFF"/>
        <w:spacing w:line="294" w:lineRule="atLeast"/>
        <w:ind w:left="2770"/>
        <w:rPr>
          <w:b/>
          <w:sz w:val="28"/>
          <w:szCs w:val="28"/>
        </w:rPr>
      </w:pPr>
    </w:p>
    <w:p w:rsidR="00E533E2" w:rsidRPr="002F129F" w:rsidRDefault="001E3A16" w:rsidP="002F129F">
      <w:pPr>
        <w:pStyle w:val="ab"/>
        <w:numPr>
          <w:ilvl w:val="1"/>
          <w:numId w:val="5"/>
        </w:numPr>
        <w:jc w:val="both"/>
        <w:rPr>
          <w:rFonts w:eastAsia="Calibri"/>
          <w:color w:val="FF0000"/>
          <w:sz w:val="28"/>
          <w:szCs w:val="28"/>
        </w:rPr>
      </w:pPr>
      <w:r w:rsidRPr="002F129F">
        <w:rPr>
          <w:rFonts w:eastAsia="Calibri"/>
          <w:sz w:val="28"/>
          <w:szCs w:val="28"/>
        </w:rPr>
        <w:t>На кон</w:t>
      </w:r>
      <w:r w:rsidR="007F401A">
        <w:rPr>
          <w:rFonts w:eastAsia="Calibri"/>
          <w:sz w:val="28"/>
          <w:szCs w:val="28"/>
        </w:rPr>
        <w:t>курс принимае</w:t>
      </w:r>
      <w:r w:rsidR="00BA59D6" w:rsidRPr="002F129F">
        <w:rPr>
          <w:rFonts w:eastAsia="Calibri"/>
          <w:sz w:val="28"/>
          <w:szCs w:val="28"/>
        </w:rPr>
        <w:t xml:space="preserve">тся </w:t>
      </w:r>
      <w:r w:rsidR="007F401A">
        <w:rPr>
          <w:rFonts w:eastAsia="Calibri"/>
          <w:sz w:val="28"/>
          <w:szCs w:val="28"/>
        </w:rPr>
        <w:t>сценарий</w:t>
      </w:r>
      <w:r w:rsidR="00A51C82" w:rsidRPr="002F129F">
        <w:rPr>
          <w:rFonts w:eastAsia="Calibri"/>
          <w:sz w:val="28"/>
          <w:szCs w:val="28"/>
        </w:rPr>
        <w:t xml:space="preserve"> мероприятия</w:t>
      </w:r>
      <w:r w:rsidR="00E533E2" w:rsidRPr="002F129F">
        <w:rPr>
          <w:rFonts w:eastAsia="Calibri"/>
          <w:sz w:val="28"/>
          <w:szCs w:val="28"/>
        </w:rPr>
        <w:t xml:space="preserve"> </w:t>
      </w:r>
      <w:r w:rsidR="00A51C82" w:rsidRPr="002F129F">
        <w:rPr>
          <w:rFonts w:eastAsia="Calibri"/>
          <w:sz w:val="28"/>
          <w:szCs w:val="28"/>
        </w:rPr>
        <w:t>по теме К</w:t>
      </w:r>
      <w:r w:rsidR="005D67C3" w:rsidRPr="002F129F">
        <w:rPr>
          <w:rFonts w:eastAsia="Calibri"/>
          <w:sz w:val="28"/>
          <w:szCs w:val="28"/>
        </w:rPr>
        <w:t>о</w:t>
      </w:r>
      <w:r w:rsidR="00A51C82" w:rsidRPr="002F129F">
        <w:rPr>
          <w:rFonts w:eastAsia="Calibri"/>
          <w:sz w:val="28"/>
          <w:szCs w:val="28"/>
        </w:rPr>
        <w:t xml:space="preserve">нкурса. </w:t>
      </w:r>
      <w:r w:rsidR="009724DA" w:rsidRPr="00EC0D99">
        <w:rPr>
          <w:rFonts w:eastAsia="Calibri"/>
          <w:sz w:val="28"/>
          <w:szCs w:val="28"/>
        </w:rPr>
        <w:t>Материалы</w:t>
      </w:r>
      <w:r w:rsidR="00E022BD" w:rsidRPr="00EC0D99">
        <w:rPr>
          <w:rFonts w:eastAsia="Calibri"/>
          <w:sz w:val="28"/>
          <w:szCs w:val="28"/>
        </w:rPr>
        <w:t xml:space="preserve"> принимаются в электронном виде в формате </w:t>
      </w:r>
      <w:r w:rsidR="00EC0D99">
        <w:rPr>
          <w:rFonts w:eastAsia="Calibri"/>
          <w:sz w:val="28"/>
          <w:szCs w:val="28"/>
          <w:lang w:val="en-US"/>
        </w:rPr>
        <w:t>PDF</w:t>
      </w:r>
      <w:r w:rsidR="00EC0D99" w:rsidRPr="00EC0D99">
        <w:rPr>
          <w:rFonts w:eastAsia="Calibri"/>
          <w:sz w:val="28"/>
          <w:szCs w:val="28"/>
        </w:rPr>
        <w:t>.</w:t>
      </w:r>
    </w:p>
    <w:p w:rsidR="00746BAC" w:rsidRPr="002F129F" w:rsidRDefault="00746BAC" w:rsidP="002F129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>Конкурсная работа должна включать:</w:t>
      </w:r>
    </w:p>
    <w:p w:rsidR="00746BAC" w:rsidRPr="002F129F" w:rsidRDefault="00746BAC" w:rsidP="002F129F">
      <w:pPr>
        <w:pStyle w:val="ab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>титульный лист</w:t>
      </w:r>
      <w:r w:rsidR="002F129F">
        <w:rPr>
          <w:rFonts w:eastAsia="Calibri"/>
          <w:sz w:val="28"/>
          <w:szCs w:val="28"/>
        </w:rPr>
        <w:t>;</w:t>
      </w:r>
    </w:p>
    <w:p w:rsidR="00746BAC" w:rsidRPr="002F129F" w:rsidRDefault="00746BAC" w:rsidP="002F129F">
      <w:pPr>
        <w:pStyle w:val="ab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>указание формы, целей и задач мероприятия;</w:t>
      </w:r>
    </w:p>
    <w:p w:rsidR="00746BAC" w:rsidRPr="002F129F" w:rsidRDefault="00746BAC" w:rsidP="002F129F">
      <w:pPr>
        <w:pStyle w:val="ab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>перечень необходимого оборудования и реквизита;</w:t>
      </w:r>
    </w:p>
    <w:p w:rsidR="00746BAC" w:rsidRPr="002F129F" w:rsidRDefault="00746BAC" w:rsidP="002F129F">
      <w:pPr>
        <w:pStyle w:val="ab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>сценарий мероприятия;</w:t>
      </w:r>
    </w:p>
    <w:p w:rsidR="00746BAC" w:rsidRDefault="00746BAC" w:rsidP="002F129F">
      <w:pPr>
        <w:pStyle w:val="ab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>раздаточный или иной материал, оформленный как приложение к работе (при наличии);</w:t>
      </w:r>
    </w:p>
    <w:p w:rsidR="00746BAC" w:rsidRPr="002F129F" w:rsidRDefault="00746BAC" w:rsidP="002F129F">
      <w:pPr>
        <w:pStyle w:val="ab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 xml:space="preserve">список использованной литературы, в том числе и </w:t>
      </w:r>
      <w:r w:rsidR="00B53CA9" w:rsidRPr="002F129F">
        <w:rPr>
          <w:rFonts w:eastAsia="Calibri"/>
          <w:sz w:val="28"/>
          <w:szCs w:val="28"/>
        </w:rPr>
        <w:t>Интернет-ресурсов</w:t>
      </w:r>
      <w:r w:rsidRPr="002F129F">
        <w:rPr>
          <w:rFonts w:eastAsia="Calibri"/>
          <w:sz w:val="28"/>
          <w:szCs w:val="28"/>
        </w:rPr>
        <w:t>.</w:t>
      </w:r>
    </w:p>
    <w:p w:rsidR="00720597" w:rsidRPr="002F129F" w:rsidRDefault="00DC3824" w:rsidP="002F129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>Авторские права на материалы сохраняются за участниками К</w:t>
      </w:r>
      <w:r w:rsidR="002F129F">
        <w:rPr>
          <w:rFonts w:eastAsia="Calibri"/>
          <w:sz w:val="28"/>
          <w:szCs w:val="28"/>
        </w:rPr>
        <w:t>онкурса.</w:t>
      </w:r>
      <w:r w:rsidRPr="002F129F">
        <w:rPr>
          <w:rFonts w:eastAsia="Calibri"/>
          <w:sz w:val="28"/>
          <w:szCs w:val="28"/>
        </w:rPr>
        <w:t xml:space="preserve"> Ответственность за соблюдение авторских прав третьих лиц несут авторы работ.</w:t>
      </w:r>
    </w:p>
    <w:p w:rsidR="004774F2" w:rsidRPr="002F129F" w:rsidRDefault="002F129F" w:rsidP="002F129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сценарии</w:t>
      </w:r>
      <w:r w:rsidR="004774F2" w:rsidRPr="002F129F">
        <w:rPr>
          <w:rFonts w:eastAsia="Calibri"/>
          <w:sz w:val="28"/>
          <w:szCs w:val="28"/>
        </w:rPr>
        <w:t xml:space="preserve"> могут быть использованы материалы, заимство</w:t>
      </w:r>
      <w:r w:rsidR="007F401A">
        <w:rPr>
          <w:rFonts w:eastAsia="Calibri"/>
          <w:sz w:val="28"/>
          <w:szCs w:val="28"/>
        </w:rPr>
        <w:t xml:space="preserve">ванные из других источников, </w:t>
      </w:r>
      <w:r w:rsidR="004774F2" w:rsidRPr="002F129F">
        <w:rPr>
          <w:rFonts w:eastAsia="Calibri"/>
          <w:sz w:val="28"/>
          <w:szCs w:val="28"/>
        </w:rPr>
        <w:t>при обязательном условии ссылки на них. В с</w:t>
      </w:r>
      <w:r>
        <w:rPr>
          <w:rFonts w:eastAsia="Calibri"/>
          <w:sz w:val="28"/>
          <w:szCs w:val="28"/>
        </w:rPr>
        <w:t xml:space="preserve">лучае нарушения авторских прав </w:t>
      </w:r>
      <w:r w:rsidR="004774F2" w:rsidRPr="002F129F">
        <w:rPr>
          <w:rFonts w:eastAsia="Calibri"/>
          <w:sz w:val="28"/>
          <w:szCs w:val="28"/>
        </w:rPr>
        <w:t>работы на Конкурсе не рассматриваются.</w:t>
      </w:r>
    </w:p>
    <w:p w:rsidR="00E150E7" w:rsidRDefault="00E150E7" w:rsidP="00BA59D6">
      <w:pPr>
        <w:pStyle w:val="ab"/>
        <w:jc w:val="both"/>
        <w:rPr>
          <w:sz w:val="28"/>
          <w:szCs w:val="28"/>
        </w:rPr>
      </w:pPr>
    </w:p>
    <w:p w:rsidR="000B2449" w:rsidRDefault="00720597" w:rsidP="002F129F">
      <w:pPr>
        <w:pStyle w:val="a5"/>
        <w:numPr>
          <w:ilvl w:val="0"/>
          <w:numId w:val="5"/>
        </w:numPr>
        <w:shd w:val="clear" w:color="auto" w:fill="FFFFFF"/>
        <w:spacing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</w:t>
      </w:r>
      <w:r w:rsidR="000B2449" w:rsidRPr="00BA59D6">
        <w:rPr>
          <w:b/>
          <w:sz w:val="28"/>
          <w:szCs w:val="28"/>
        </w:rPr>
        <w:t xml:space="preserve"> </w:t>
      </w:r>
      <w:r w:rsidR="004774F2">
        <w:rPr>
          <w:b/>
          <w:sz w:val="28"/>
          <w:szCs w:val="28"/>
        </w:rPr>
        <w:t>оценки</w:t>
      </w:r>
    </w:p>
    <w:p w:rsidR="002F129F" w:rsidRPr="00BA59D6" w:rsidRDefault="002F129F" w:rsidP="002F129F">
      <w:pPr>
        <w:pStyle w:val="a5"/>
        <w:shd w:val="clear" w:color="auto" w:fill="FFFFFF"/>
        <w:spacing w:line="294" w:lineRule="atLeast"/>
        <w:ind w:left="2770"/>
        <w:rPr>
          <w:b/>
          <w:sz w:val="28"/>
          <w:szCs w:val="28"/>
        </w:rPr>
      </w:pPr>
    </w:p>
    <w:p w:rsidR="005D67C3" w:rsidRPr="002F129F" w:rsidRDefault="004774F2" w:rsidP="002F129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>Грамотное оформление сценария в соответствии с требованиями к конкурсной работе.</w:t>
      </w:r>
    </w:p>
    <w:p w:rsidR="005D67C3" w:rsidRPr="002F129F" w:rsidRDefault="007F401A" w:rsidP="002F129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Соответствие теме</w:t>
      </w:r>
      <w:r w:rsidR="001018DC" w:rsidRPr="002F129F">
        <w:rPr>
          <w:rFonts w:eastAsia="Calibri"/>
          <w:sz w:val="28"/>
          <w:szCs w:val="28"/>
        </w:rPr>
        <w:t xml:space="preserve"> Конкурса.</w:t>
      </w:r>
    </w:p>
    <w:p w:rsidR="005D67C3" w:rsidRPr="002F129F" w:rsidRDefault="001018DC" w:rsidP="002F129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>Оригинальность формы работы.</w:t>
      </w:r>
    </w:p>
    <w:p w:rsidR="00BA59D6" w:rsidRDefault="001018DC" w:rsidP="002F129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>Полнота и глубина раскрытия темы.</w:t>
      </w:r>
    </w:p>
    <w:p w:rsidR="00C7147F" w:rsidRDefault="00C7147F" w:rsidP="00C7147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C7147F">
        <w:rPr>
          <w:rFonts w:eastAsia="Calibri"/>
          <w:sz w:val="28"/>
          <w:szCs w:val="28"/>
        </w:rPr>
        <w:t>Оптимальность в подборе дидактических средств</w:t>
      </w:r>
      <w:r>
        <w:rPr>
          <w:rFonts w:eastAsia="Calibri"/>
          <w:sz w:val="28"/>
          <w:szCs w:val="28"/>
        </w:rPr>
        <w:t>.</w:t>
      </w:r>
    </w:p>
    <w:p w:rsidR="00C7147F" w:rsidRDefault="00C7147F" w:rsidP="00C7147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C7147F">
        <w:rPr>
          <w:rFonts w:eastAsia="Calibri"/>
          <w:sz w:val="28"/>
          <w:szCs w:val="28"/>
        </w:rPr>
        <w:t>Целостность</w:t>
      </w:r>
      <w:r>
        <w:rPr>
          <w:rFonts w:eastAsia="Calibri"/>
          <w:sz w:val="28"/>
          <w:szCs w:val="28"/>
        </w:rPr>
        <w:t>.</w:t>
      </w:r>
    </w:p>
    <w:p w:rsidR="00C7147F" w:rsidRDefault="00C7147F" w:rsidP="00C7147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C7147F">
        <w:rPr>
          <w:rFonts w:eastAsia="Calibri"/>
          <w:sz w:val="28"/>
          <w:szCs w:val="28"/>
        </w:rPr>
        <w:t>Индивидуальный подход</w:t>
      </w:r>
      <w:r>
        <w:rPr>
          <w:rFonts w:eastAsia="Calibri"/>
          <w:sz w:val="28"/>
          <w:szCs w:val="28"/>
        </w:rPr>
        <w:t>.</w:t>
      </w:r>
    </w:p>
    <w:p w:rsidR="0098621D" w:rsidRPr="000628FE" w:rsidRDefault="0098621D" w:rsidP="000628FE">
      <w:pPr>
        <w:pStyle w:val="a5"/>
        <w:numPr>
          <w:ilvl w:val="0"/>
          <w:numId w:val="5"/>
        </w:numPr>
        <w:shd w:val="clear" w:color="auto" w:fill="FFFFFF"/>
        <w:spacing w:line="294" w:lineRule="atLeast"/>
        <w:jc w:val="left"/>
        <w:rPr>
          <w:b/>
          <w:sz w:val="28"/>
          <w:szCs w:val="28"/>
        </w:rPr>
      </w:pPr>
      <w:bookmarkStart w:id="0" w:name="_GoBack"/>
      <w:bookmarkEnd w:id="0"/>
      <w:r w:rsidRPr="002F129F">
        <w:rPr>
          <w:b/>
          <w:sz w:val="28"/>
          <w:szCs w:val="28"/>
        </w:rPr>
        <w:lastRenderedPageBreak/>
        <w:t xml:space="preserve">Подведение итогов </w:t>
      </w:r>
      <w:r w:rsidR="00911587" w:rsidRPr="002F129F">
        <w:rPr>
          <w:b/>
          <w:sz w:val="28"/>
          <w:szCs w:val="28"/>
        </w:rPr>
        <w:t>Конкурса</w:t>
      </w:r>
      <w:r w:rsidR="0080480C" w:rsidRPr="002F129F">
        <w:rPr>
          <w:b/>
          <w:sz w:val="28"/>
          <w:szCs w:val="28"/>
        </w:rPr>
        <w:t xml:space="preserve"> </w:t>
      </w:r>
      <w:r w:rsidR="0080480C" w:rsidRPr="000628FE">
        <w:rPr>
          <w:b/>
          <w:sz w:val="28"/>
          <w:szCs w:val="28"/>
        </w:rPr>
        <w:t>и награждение победителей</w:t>
      </w:r>
    </w:p>
    <w:p w:rsidR="000628FE" w:rsidRPr="002F129F" w:rsidRDefault="000628FE" w:rsidP="0092055E">
      <w:pPr>
        <w:pStyle w:val="a5"/>
        <w:shd w:val="clear" w:color="auto" w:fill="FFFFFF"/>
        <w:spacing w:line="294" w:lineRule="atLeast"/>
        <w:ind w:left="2770"/>
        <w:rPr>
          <w:b/>
          <w:sz w:val="28"/>
          <w:szCs w:val="28"/>
        </w:rPr>
      </w:pPr>
    </w:p>
    <w:p w:rsidR="00071B6E" w:rsidRPr="002F129F" w:rsidRDefault="00071B6E" w:rsidP="002F129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>Из числа конкурсантов, набравших наибольшее количество баллов,</w:t>
      </w:r>
      <w:r w:rsidR="00911587" w:rsidRPr="002F129F">
        <w:rPr>
          <w:rFonts w:eastAsia="Calibri"/>
          <w:sz w:val="28"/>
          <w:szCs w:val="28"/>
        </w:rPr>
        <w:t xml:space="preserve"> </w:t>
      </w:r>
      <w:r w:rsidRPr="002F129F">
        <w:rPr>
          <w:rFonts w:eastAsia="Calibri"/>
          <w:sz w:val="28"/>
          <w:szCs w:val="28"/>
        </w:rPr>
        <w:t>определяются победитель и призеры, которые будут награждены дипломами I, II, III степени.</w:t>
      </w:r>
    </w:p>
    <w:p w:rsidR="00071B6E" w:rsidRPr="002F129F" w:rsidRDefault="0080480C" w:rsidP="002F129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>Все участники К</w:t>
      </w:r>
      <w:r w:rsidR="00071B6E" w:rsidRPr="002F129F">
        <w:rPr>
          <w:rFonts w:eastAsia="Calibri"/>
          <w:sz w:val="28"/>
          <w:szCs w:val="28"/>
        </w:rPr>
        <w:t xml:space="preserve">онкурса получают </w:t>
      </w:r>
      <w:r w:rsidR="002F129F">
        <w:rPr>
          <w:rFonts w:eastAsia="Calibri"/>
          <w:sz w:val="28"/>
          <w:szCs w:val="28"/>
        </w:rPr>
        <w:t xml:space="preserve">сертификаты </w:t>
      </w:r>
      <w:r w:rsidR="00071B6E" w:rsidRPr="002F129F">
        <w:rPr>
          <w:rFonts w:eastAsia="Calibri"/>
          <w:sz w:val="28"/>
          <w:szCs w:val="28"/>
        </w:rPr>
        <w:t>участ</w:t>
      </w:r>
      <w:r w:rsidRPr="002F129F">
        <w:rPr>
          <w:rFonts w:eastAsia="Calibri"/>
          <w:sz w:val="28"/>
          <w:szCs w:val="28"/>
        </w:rPr>
        <w:t>ников</w:t>
      </w:r>
      <w:r w:rsidR="00071B6E" w:rsidRPr="002F129F">
        <w:rPr>
          <w:rFonts w:eastAsia="Calibri"/>
          <w:sz w:val="28"/>
          <w:szCs w:val="28"/>
        </w:rPr>
        <w:t>.</w:t>
      </w:r>
    </w:p>
    <w:p w:rsidR="00071B6E" w:rsidRPr="00C7147F" w:rsidRDefault="00071B6E" w:rsidP="002F129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2F129F">
        <w:rPr>
          <w:rFonts w:eastAsia="Calibri"/>
          <w:sz w:val="28"/>
          <w:szCs w:val="28"/>
        </w:rPr>
        <w:t>Организаторы Конкурса остав</w:t>
      </w:r>
      <w:r w:rsidR="00911587" w:rsidRPr="002F129F">
        <w:rPr>
          <w:rFonts w:eastAsia="Calibri"/>
          <w:sz w:val="28"/>
          <w:szCs w:val="28"/>
        </w:rPr>
        <w:t xml:space="preserve">ляют за собой право присуждения </w:t>
      </w:r>
      <w:r w:rsidRPr="00C7147F">
        <w:rPr>
          <w:rFonts w:eastAsia="Calibri"/>
          <w:sz w:val="28"/>
          <w:szCs w:val="28"/>
        </w:rPr>
        <w:t>дополнительных</w:t>
      </w:r>
      <w:r w:rsidR="002F129F" w:rsidRPr="00C7147F">
        <w:rPr>
          <w:rFonts w:eastAsia="Calibri"/>
          <w:sz w:val="28"/>
          <w:szCs w:val="28"/>
        </w:rPr>
        <w:t xml:space="preserve"> специальных призов участникам К</w:t>
      </w:r>
      <w:r w:rsidRPr="00C7147F">
        <w:rPr>
          <w:rFonts w:eastAsia="Calibri"/>
          <w:sz w:val="28"/>
          <w:szCs w:val="28"/>
        </w:rPr>
        <w:t>онкурса.</w:t>
      </w:r>
    </w:p>
    <w:p w:rsidR="0098621D" w:rsidRPr="00C7147F" w:rsidRDefault="00071B6E" w:rsidP="00C7147F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C7147F">
        <w:rPr>
          <w:rFonts w:eastAsia="Calibri"/>
          <w:sz w:val="28"/>
          <w:szCs w:val="28"/>
        </w:rPr>
        <w:t xml:space="preserve">Итоги конкурса публикуются на </w:t>
      </w:r>
      <w:r w:rsidR="00C7147F" w:rsidRPr="00C7147F">
        <w:rPr>
          <w:rFonts w:eastAsia="Calibri"/>
          <w:sz w:val="28"/>
          <w:szCs w:val="28"/>
        </w:rPr>
        <w:t xml:space="preserve">сайте </w:t>
      </w:r>
      <w:r w:rsidR="00EC0D99" w:rsidRPr="0092055E">
        <w:rPr>
          <w:rFonts w:eastAsia="Calibri"/>
          <w:sz w:val="28"/>
          <w:szCs w:val="28"/>
        </w:rPr>
        <w:t>МАУ ДО «ДДЮТ им. Е.А. Евтушенко»</w:t>
      </w:r>
      <w:r w:rsidR="00EC0D99">
        <w:rPr>
          <w:rFonts w:eastAsia="Calibri"/>
          <w:sz w:val="28"/>
          <w:szCs w:val="28"/>
        </w:rPr>
        <w:t xml:space="preserve"> в разделе «Р</w:t>
      </w:r>
      <w:r w:rsidR="00C7147F" w:rsidRPr="00C7147F">
        <w:rPr>
          <w:rFonts w:eastAsia="Calibri"/>
          <w:sz w:val="28"/>
          <w:szCs w:val="28"/>
        </w:rPr>
        <w:t>езультаты конкурсов</w:t>
      </w:r>
      <w:r w:rsidR="00EC0D99">
        <w:rPr>
          <w:rFonts w:eastAsia="Calibri"/>
          <w:sz w:val="28"/>
          <w:szCs w:val="28"/>
        </w:rPr>
        <w:t>» (ссылка</w:t>
      </w:r>
      <w:r w:rsidR="00C7147F" w:rsidRPr="00C7147F">
        <w:rPr>
          <w:rFonts w:eastAsia="Calibri"/>
          <w:sz w:val="28"/>
          <w:szCs w:val="28"/>
        </w:rPr>
        <w:t xml:space="preserve"> </w:t>
      </w:r>
      <w:hyperlink r:id="rId11" w:history="1">
        <w:r w:rsidR="00C7147F" w:rsidRPr="00BD53AE">
          <w:rPr>
            <w:rStyle w:val="a4"/>
            <w:rFonts w:eastAsia="Calibri"/>
            <w:color w:val="0070C0"/>
            <w:sz w:val="28"/>
            <w:szCs w:val="28"/>
          </w:rPr>
          <w:t>http://www.ддют-братск.рф/rezultaty-konkursov</w:t>
        </w:r>
      </w:hyperlink>
      <w:r w:rsidR="00EC0D99">
        <w:rPr>
          <w:rFonts w:eastAsia="Calibri"/>
          <w:sz w:val="28"/>
          <w:szCs w:val="28"/>
        </w:rPr>
        <w:t>).</w:t>
      </w:r>
    </w:p>
    <w:p w:rsidR="00071B6E" w:rsidRPr="002F129F" w:rsidRDefault="00071B6E" w:rsidP="002F129F">
      <w:pPr>
        <w:pStyle w:val="ab"/>
        <w:ind w:left="1080"/>
        <w:jc w:val="both"/>
        <w:rPr>
          <w:rFonts w:eastAsia="Calibri"/>
          <w:sz w:val="28"/>
          <w:szCs w:val="28"/>
        </w:rPr>
      </w:pPr>
    </w:p>
    <w:p w:rsidR="00004832" w:rsidRDefault="00004832" w:rsidP="0092055E">
      <w:pPr>
        <w:pStyle w:val="a5"/>
        <w:numPr>
          <w:ilvl w:val="0"/>
          <w:numId w:val="5"/>
        </w:numPr>
        <w:shd w:val="clear" w:color="auto" w:fill="FFFFFF"/>
        <w:spacing w:line="294" w:lineRule="atLeast"/>
        <w:rPr>
          <w:b/>
          <w:sz w:val="28"/>
          <w:szCs w:val="28"/>
        </w:rPr>
      </w:pPr>
      <w:r w:rsidRPr="00E660E8">
        <w:rPr>
          <w:b/>
          <w:sz w:val="28"/>
          <w:szCs w:val="28"/>
        </w:rPr>
        <w:t>Ответственные организаторы</w:t>
      </w:r>
    </w:p>
    <w:p w:rsidR="0092055E" w:rsidRPr="00E660E8" w:rsidRDefault="0092055E" w:rsidP="0092055E">
      <w:pPr>
        <w:pStyle w:val="a5"/>
        <w:shd w:val="clear" w:color="auto" w:fill="FFFFFF"/>
        <w:spacing w:line="294" w:lineRule="atLeast"/>
        <w:ind w:left="2770"/>
        <w:rPr>
          <w:b/>
          <w:sz w:val="28"/>
          <w:szCs w:val="28"/>
        </w:rPr>
      </w:pPr>
    </w:p>
    <w:p w:rsidR="00004832" w:rsidRPr="0092055E" w:rsidRDefault="00A51C82" w:rsidP="0092055E">
      <w:pPr>
        <w:pStyle w:val="ab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92055E">
        <w:rPr>
          <w:rFonts w:eastAsia="Calibri"/>
          <w:sz w:val="28"/>
          <w:szCs w:val="28"/>
        </w:rPr>
        <w:t xml:space="preserve">Колесникова Татьяна Сергеевна, заведующий библиотекой МАУ ДО «ДДЮТ им. Е.А. Евтушенко» МО </w:t>
      </w:r>
      <w:proofErr w:type="spellStart"/>
      <w:r w:rsidRPr="0092055E">
        <w:rPr>
          <w:rFonts w:eastAsia="Calibri"/>
          <w:sz w:val="28"/>
          <w:szCs w:val="28"/>
        </w:rPr>
        <w:t>г</w:t>
      </w:r>
      <w:proofErr w:type="gramStart"/>
      <w:r w:rsidRPr="0092055E">
        <w:rPr>
          <w:rFonts w:eastAsia="Calibri"/>
          <w:sz w:val="28"/>
          <w:szCs w:val="28"/>
        </w:rPr>
        <w:t>.Б</w:t>
      </w:r>
      <w:proofErr w:type="gramEnd"/>
      <w:r w:rsidRPr="0092055E">
        <w:rPr>
          <w:rFonts w:eastAsia="Calibri"/>
          <w:sz w:val="28"/>
          <w:szCs w:val="28"/>
        </w:rPr>
        <w:t>ратска</w:t>
      </w:r>
      <w:proofErr w:type="spellEnd"/>
      <w:r w:rsidRPr="0092055E">
        <w:rPr>
          <w:rFonts w:eastAsia="Calibri"/>
          <w:sz w:val="28"/>
          <w:szCs w:val="28"/>
        </w:rPr>
        <w:t xml:space="preserve">; </w:t>
      </w:r>
      <w:r w:rsidR="00004832" w:rsidRPr="0092055E">
        <w:rPr>
          <w:rFonts w:eastAsia="Calibri"/>
          <w:sz w:val="28"/>
          <w:szCs w:val="28"/>
        </w:rPr>
        <w:t>тел.: 890</w:t>
      </w:r>
      <w:r w:rsidRPr="0092055E">
        <w:rPr>
          <w:rFonts w:eastAsia="Calibri"/>
          <w:sz w:val="28"/>
          <w:szCs w:val="28"/>
        </w:rPr>
        <w:t xml:space="preserve">86437778. </w:t>
      </w:r>
    </w:p>
    <w:sectPr w:rsidR="00004832" w:rsidRPr="0092055E" w:rsidSect="00D17E2D">
      <w:footerReference w:type="even" r:id="rId12"/>
      <w:footerReference w:type="default" r:id="rId13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7C" w:rsidRDefault="0047407C" w:rsidP="00B161CB">
      <w:r>
        <w:separator/>
      </w:r>
    </w:p>
  </w:endnote>
  <w:endnote w:type="continuationSeparator" w:id="0">
    <w:p w:rsidR="0047407C" w:rsidRDefault="0047407C" w:rsidP="00B1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FE" w:rsidRDefault="00D443A2" w:rsidP="007306E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00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56FE" w:rsidRDefault="0047407C" w:rsidP="001556F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FE" w:rsidRDefault="00D443A2" w:rsidP="007306E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00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3578">
      <w:rPr>
        <w:rStyle w:val="aa"/>
        <w:noProof/>
      </w:rPr>
      <w:t>2</w:t>
    </w:r>
    <w:r>
      <w:rPr>
        <w:rStyle w:val="aa"/>
      </w:rPr>
      <w:fldChar w:fldCharType="end"/>
    </w:r>
  </w:p>
  <w:p w:rsidR="001556FE" w:rsidRDefault="0047407C" w:rsidP="001556F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7C" w:rsidRDefault="0047407C" w:rsidP="00B161CB">
      <w:r>
        <w:separator/>
      </w:r>
    </w:p>
  </w:footnote>
  <w:footnote w:type="continuationSeparator" w:id="0">
    <w:p w:rsidR="0047407C" w:rsidRDefault="0047407C" w:rsidP="00B1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78E"/>
    <w:multiLevelType w:val="hybridMultilevel"/>
    <w:tmpl w:val="043E273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89"/>
        </w:tabs>
        <w:ind w:left="16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E9A37E5"/>
    <w:multiLevelType w:val="hybridMultilevel"/>
    <w:tmpl w:val="FC5C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1770C"/>
    <w:multiLevelType w:val="hybridMultilevel"/>
    <w:tmpl w:val="6594582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B41B9C"/>
    <w:multiLevelType w:val="multilevel"/>
    <w:tmpl w:val="F64C5DF2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94A3156"/>
    <w:multiLevelType w:val="hybridMultilevel"/>
    <w:tmpl w:val="EDAA13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3BD1773"/>
    <w:multiLevelType w:val="hybridMultilevel"/>
    <w:tmpl w:val="93F2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53A04"/>
    <w:multiLevelType w:val="hybridMultilevel"/>
    <w:tmpl w:val="BFDCDD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B08F7"/>
    <w:multiLevelType w:val="multilevel"/>
    <w:tmpl w:val="BB58D6F2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34"/>
    <w:rsid w:val="00004832"/>
    <w:rsid w:val="0002384A"/>
    <w:rsid w:val="00050AD7"/>
    <w:rsid w:val="000519BA"/>
    <w:rsid w:val="000628FE"/>
    <w:rsid w:val="00071B6E"/>
    <w:rsid w:val="00095E0E"/>
    <w:rsid w:val="000B198F"/>
    <w:rsid w:val="000B2449"/>
    <w:rsid w:val="000C05BD"/>
    <w:rsid w:val="000E1BBE"/>
    <w:rsid w:val="000E71FA"/>
    <w:rsid w:val="001018DC"/>
    <w:rsid w:val="00131123"/>
    <w:rsid w:val="00137D9A"/>
    <w:rsid w:val="00141B1A"/>
    <w:rsid w:val="00146798"/>
    <w:rsid w:val="001D47FD"/>
    <w:rsid w:val="001D6F94"/>
    <w:rsid w:val="001D7256"/>
    <w:rsid w:val="001E3A16"/>
    <w:rsid w:val="00210214"/>
    <w:rsid w:val="00210426"/>
    <w:rsid w:val="002228B7"/>
    <w:rsid w:val="00247F31"/>
    <w:rsid w:val="00256A8B"/>
    <w:rsid w:val="00273711"/>
    <w:rsid w:val="002844C5"/>
    <w:rsid w:val="002A3143"/>
    <w:rsid w:val="002A60D4"/>
    <w:rsid w:val="002D1A54"/>
    <w:rsid w:val="002F129F"/>
    <w:rsid w:val="00310A77"/>
    <w:rsid w:val="00313466"/>
    <w:rsid w:val="00316641"/>
    <w:rsid w:val="00335BE3"/>
    <w:rsid w:val="00337411"/>
    <w:rsid w:val="003648E5"/>
    <w:rsid w:val="00380C4A"/>
    <w:rsid w:val="003A2D72"/>
    <w:rsid w:val="003D5C0F"/>
    <w:rsid w:val="003E004D"/>
    <w:rsid w:val="003E1C02"/>
    <w:rsid w:val="003F4566"/>
    <w:rsid w:val="00400E0B"/>
    <w:rsid w:val="00407973"/>
    <w:rsid w:val="00456A5B"/>
    <w:rsid w:val="00466778"/>
    <w:rsid w:val="00471665"/>
    <w:rsid w:val="0047407C"/>
    <w:rsid w:val="004774F2"/>
    <w:rsid w:val="00492ADB"/>
    <w:rsid w:val="004C5F17"/>
    <w:rsid w:val="004D6E4D"/>
    <w:rsid w:val="004E5048"/>
    <w:rsid w:val="004E6934"/>
    <w:rsid w:val="005025F2"/>
    <w:rsid w:val="00523DE4"/>
    <w:rsid w:val="00534DC3"/>
    <w:rsid w:val="0054139C"/>
    <w:rsid w:val="005454CC"/>
    <w:rsid w:val="005456F1"/>
    <w:rsid w:val="005676AF"/>
    <w:rsid w:val="00570424"/>
    <w:rsid w:val="00580137"/>
    <w:rsid w:val="00595385"/>
    <w:rsid w:val="005B6A33"/>
    <w:rsid w:val="005C2C70"/>
    <w:rsid w:val="005C2F34"/>
    <w:rsid w:val="005D67C3"/>
    <w:rsid w:val="00605B14"/>
    <w:rsid w:val="00610B10"/>
    <w:rsid w:val="00632295"/>
    <w:rsid w:val="006350E9"/>
    <w:rsid w:val="00683029"/>
    <w:rsid w:val="00693191"/>
    <w:rsid w:val="006A0A0D"/>
    <w:rsid w:val="006B54F3"/>
    <w:rsid w:val="006D3172"/>
    <w:rsid w:val="006E658D"/>
    <w:rsid w:val="006E7C74"/>
    <w:rsid w:val="00705541"/>
    <w:rsid w:val="00712746"/>
    <w:rsid w:val="00720597"/>
    <w:rsid w:val="00731576"/>
    <w:rsid w:val="00746BAC"/>
    <w:rsid w:val="00753CBE"/>
    <w:rsid w:val="00755AC7"/>
    <w:rsid w:val="007A5FFA"/>
    <w:rsid w:val="007C573F"/>
    <w:rsid w:val="007D3578"/>
    <w:rsid w:val="007E59BF"/>
    <w:rsid w:val="007F401A"/>
    <w:rsid w:val="008000DB"/>
    <w:rsid w:val="0080480C"/>
    <w:rsid w:val="0080759C"/>
    <w:rsid w:val="008105B3"/>
    <w:rsid w:val="008213EB"/>
    <w:rsid w:val="0084488D"/>
    <w:rsid w:val="008525C1"/>
    <w:rsid w:val="0085395A"/>
    <w:rsid w:val="00870FA0"/>
    <w:rsid w:val="00887FE8"/>
    <w:rsid w:val="008906BB"/>
    <w:rsid w:val="00892907"/>
    <w:rsid w:val="008A69EC"/>
    <w:rsid w:val="008C4DF9"/>
    <w:rsid w:val="008D7622"/>
    <w:rsid w:val="008E524A"/>
    <w:rsid w:val="00903C43"/>
    <w:rsid w:val="00911587"/>
    <w:rsid w:val="0092055E"/>
    <w:rsid w:val="009215B8"/>
    <w:rsid w:val="009340CB"/>
    <w:rsid w:val="00935AA2"/>
    <w:rsid w:val="00950F1E"/>
    <w:rsid w:val="00963D17"/>
    <w:rsid w:val="009724DA"/>
    <w:rsid w:val="0098621D"/>
    <w:rsid w:val="009936B3"/>
    <w:rsid w:val="009B41FE"/>
    <w:rsid w:val="009D620C"/>
    <w:rsid w:val="009F12F8"/>
    <w:rsid w:val="009F226A"/>
    <w:rsid w:val="00A03DB8"/>
    <w:rsid w:val="00A04E24"/>
    <w:rsid w:val="00A31509"/>
    <w:rsid w:val="00A35D07"/>
    <w:rsid w:val="00A51C82"/>
    <w:rsid w:val="00AB163B"/>
    <w:rsid w:val="00AC599C"/>
    <w:rsid w:val="00AC6673"/>
    <w:rsid w:val="00AD06C6"/>
    <w:rsid w:val="00AD2906"/>
    <w:rsid w:val="00AE0E52"/>
    <w:rsid w:val="00AE6915"/>
    <w:rsid w:val="00B161CB"/>
    <w:rsid w:val="00B4424C"/>
    <w:rsid w:val="00B53CA9"/>
    <w:rsid w:val="00B66D2B"/>
    <w:rsid w:val="00B70CF0"/>
    <w:rsid w:val="00B965CA"/>
    <w:rsid w:val="00BA59D6"/>
    <w:rsid w:val="00BA5A5F"/>
    <w:rsid w:val="00BA62F1"/>
    <w:rsid w:val="00BC5A8F"/>
    <w:rsid w:val="00BD53AE"/>
    <w:rsid w:val="00BD765A"/>
    <w:rsid w:val="00BE69F0"/>
    <w:rsid w:val="00BF5783"/>
    <w:rsid w:val="00C12964"/>
    <w:rsid w:val="00C50D34"/>
    <w:rsid w:val="00C544E0"/>
    <w:rsid w:val="00C7147F"/>
    <w:rsid w:val="00C739FC"/>
    <w:rsid w:val="00C74BC5"/>
    <w:rsid w:val="00C97D46"/>
    <w:rsid w:val="00CB5706"/>
    <w:rsid w:val="00CD60E8"/>
    <w:rsid w:val="00CD6228"/>
    <w:rsid w:val="00D04A5D"/>
    <w:rsid w:val="00D17E2D"/>
    <w:rsid w:val="00D443A2"/>
    <w:rsid w:val="00D61650"/>
    <w:rsid w:val="00D73A17"/>
    <w:rsid w:val="00D92127"/>
    <w:rsid w:val="00D96CC4"/>
    <w:rsid w:val="00DC22EF"/>
    <w:rsid w:val="00DC348A"/>
    <w:rsid w:val="00DC3824"/>
    <w:rsid w:val="00E012C7"/>
    <w:rsid w:val="00E022BD"/>
    <w:rsid w:val="00E150E7"/>
    <w:rsid w:val="00E533E2"/>
    <w:rsid w:val="00E6360F"/>
    <w:rsid w:val="00E656E9"/>
    <w:rsid w:val="00EA113B"/>
    <w:rsid w:val="00EC0D99"/>
    <w:rsid w:val="00EF01D2"/>
    <w:rsid w:val="00F04234"/>
    <w:rsid w:val="00F11405"/>
    <w:rsid w:val="00F23C52"/>
    <w:rsid w:val="00F425B3"/>
    <w:rsid w:val="00F7267C"/>
    <w:rsid w:val="00F757DC"/>
    <w:rsid w:val="00F83E5D"/>
    <w:rsid w:val="00F86011"/>
    <w:rsid w:val="00F8741E"/>
    <w:rsid w:val="00FA33EF"/>
    <w:rsid w:val="00FD4B87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qFormat/>
    <w:rsid w:val="00C50D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50D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rsid w:val="00C50D34"/>
    <w:rPr>
      <w:color w:val="0000FF"/>
      <w:u w:val="single"/>
    </w:rPr>
  </w:style>
  <w:style w:type="paragraph" w:styleId="a5">
    <w:name w:val="Normal (Web)"/>
    <w:basedOn w:val="a0"/>
    <w:uiPriority w:val="99"/>
    <w:rsid w:val="00C50D34"/>
    <w:pPr>
      <w:jc w:val="both"/>
    </w:pPr>
  </w:style>
  <w:style w:type="character" w:styleId="a6">
    <w:name w:val="Strong"/>
    <w:uiPriority w:val="22"/>
    <w:qFormat/>
    <w:rsid w:val="00C50D34"/>
    <w:rPr>
      <w:b/>
      <w:bCs/>
    </w:rPr>
  </w:style>
  <w:style w:type="character" w:styleId="a7">
    <w:name w:val="Emphasis"/>
    <w:qFormat/>
    <w:rsid w:val="00C50D34"/>
    <w:rPr>
      <w:i/>
      <w:iCs/>
    </w:rPr>
  </w:style>
  <w:style w:type="paragraph" w:styleId="a8">
    <w:name w:val="footer"/>
    <w:basedOn w:val="a0"/>
    <w:link w:val="a9"/>
    <w:rsid w:val="00C50D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C50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C50D34"/>
  </w:style>
  <w:style w:type="paragraph" w:customStyle="1" w:styleId="style13">
    <w:name w:val="style13"/>
    <w:basedOn w:val="a0"/>
    <w:rsid w:val="00C50D34"/>
    <w:pPr>
      <w:spacing w:before="100" w:beforeAutospacing="1" w:after="100" w:afterAutospacing="1"/>
    </w:pPr>
    <w:rPr>
      <w:color w:val="000066"/>
    </w:rPr>
  </w:style>
  <w:style w:type="paragraph" w:customStyle="1" w:styleId="a">
    <w:name w:val="Абзац отчета"/>
    <w:basedOn w:val="a0"/>
    <w:rsid w:val="00C50D34"/>
    <w:pPr>
      <w:numPr>
        <w:ilvl w:val="1"/>
        <w:numId w:val="1"/>
      </w:numPr>
    </w:pPr>
    <w:rPr>
      <w:szCs w:val="20"/>
    </w:rPr>
  </w:style>
  <w:style w:type="paragraph" w:styleId="ab">
    <w:name w:val="No Spacing"/>
    <w:uiPriority w:val="1"/>
    <w:qFormat/>
    <w:rsid w:val="00C50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0"/>
    <w:uiPriority w:val="34"/>
    <w:qFormat/>
    <w:rsid w:val="00C50D34"/>
    <w:pPr>
      <w:ind w:left="720"/>
      <w:contextualSpacing/>
    </w:pPr>
  </w:style>
  <w:style w:type="paragraph" w:customStyle="1" w:styleId="Default">
    <w:name w:val="Default"/>
    <w:rsid w:val="00247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2"/>
    <w:uiPriority w:val="59"/>
    <w:rsid w:val="00CD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963D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63D1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1"/>
    <w:uiPriority w:val="99"/>
    <w:semiHidden/>
    <w:unhideWhenUsed/>
    <w:rsid w:val="00534D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qFormat/>
    <w:rsid w:val="00C50D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50D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rsid w:val="00C50D34"/>
    <w:rPr>
      <w:color w:val="0000FF"/>
      <w:u w:val="single"/>
    </w:rPr>
  </w:style>
  <w:style w:type="paragraph" w:styleId="a5">
    <w:name w:val="Normal (Web)"/>
    <w:basedOn w:val="a0"/>
    <w:uiPriority w:val="99"/>
    <w:rsid w:val="00C50D34"/>
    <w:pPr>
      <w:jc w:val="both"/>
    </w:pPr>
  </w:style>
  <w:style w:type="character" w:styleId="a6">
    <w:name w:val="Strong"/>
    <w:uiPriority w:val="22"/>
    <w:qFormat/>
    <w:rsid w:val="00C50D34"/>
    <w:rPr>
      <w:b/>
      <w:bCs/>
    </w:rPr>
  </w:style>
  <w:style w:type="character" w:styleId="a7">
    <w:name w:val="Emphasis"/>
    <w:qFormat/>
    <w:rsid w:val="00C50D34"/>
    <w:rPr>
      <w:i/>
      <w:iCs/>
    </w:rPr>
  </w:style>
  <w:style w:type="paragraph" w:styleId="a8">
    <w:name w:val="footer"/>
    <w:basedOn w:val="a0"/>
    <w:link w:val="a9"/>
    <w:rsid w:val="00C50D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C50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C50D34"/>
  </w:style>
  <w:style w:type="paragraph" w:customStyle="1" w:styleId="style13">
    <w:name w:val="style13"/>
    <w:basedOn w:val="a0"/>
    <w:rsid w:val="00C50D34"/>
    <w:pPr>
      <w:spacing w:before="100" w:beforeAutospacing="1" w:after="100" w:afterAutospacing="1"/>
    </w:pPr>
    <w:rPr>
      <w:color w:val="000066"/>
    </w:rPr>
  </w:style>
  <w:style w:type="paragraph" w:customStyle="1" w:styleId="a">
    <w:name w:val="Абзац отчета"/>
    <w:basedOn w:val="a0"/>
    <w:rsid w:val="00C50D34"/>
    <w:pPr>
      <w:numPr>
        <w:ilvl w:val="1"/>
        <w:numId w:val="1"/>
      </w:numPr>
    </w:pPr>
    <w:rPr>
      <w:szCs w:val="20"/>
    </w:rPr>
  </w:style>
  <w:style w:type="paragraph" w:styleId="ab">
    <w:name w:val="No Spacing"/>
    <w:uiPriority w:val="1"/>
    <w:qFormat/>
    <w:rsid w:val="00C50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0"/>
    <w:uiPriority w:val="34"/>
    <w:qFormat/>
    <w:rsid w:val="00C50D34"/>
    <w:pPr>
      <w:ind w:left="720"/>
      <w:contextualSpacing/>
    </w:pPr>
  </w:style>
  <w:style w:type="paragraph" w:customStyle="1" w:styleId="Default">
    <w:name w:val="Default"/>
    <w:rsid w:val="00247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2"/>
    <w:uiPriority w:val="59"/>
    <w:rsid w:val="00CD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963D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63D1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1"/>
    <w:uiPriority w:val="99"/>
    <w:semiHidden/>
    <w:unhideWhenUsed/>
    <w:rsid w:val="00534D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6;&#1076;&#1102;&#1090;-&#1073;&#1088;&#1072;&#1090;&#1089;&#1082;.&#1088;&#1092;/rezultaty-konkurs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forms.gle/gHgWLsn829y2eBR7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BA9B-5F08-46FB-AB3B-578A61BB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11</cp:revision>
  <cp:lastPrinted>2024-01-18T01:39:00Z</cp:lastPrinted>
  <dcterms:created xsi:type="dcterms:W3CDTF">2024-01-18T04:03:00Z</dcterms:created>
  <dcterms:modified xsi:type="dcterms:W3CDTF">2024-01-19T02:12:00Z</dcterms:modified>
</cp:coreProperties>
</file>